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65F4A" w14:textId="77777777" w:rsidR="005A6FBC" w:rsidRPr="001070A9" w:rsidRDefault="005A6FBC" w:rsidP="005A6FBC">
      <w:pPr>
        <w:spacing w:after="0" w:line="264" w:lineRule="auto"/>
        <w:jc w:val="center"/>
        <w:rPr>
          <w:b/>
          <w:bCs/>
          <w:sz w:val="26"/>
          <w:szCs w:val="26"/>
        </w:rPr>
      </w:pPr>
      <w:r w:rsidRPr="001070A9">
        <w:rPr>
          <w:b/>
          <w:bCs/>
          <w:sz w:val="26"/>
          <w:szCs w:val="26"/>
        </w:rPr>
        <w:t>POVABILO K ODDAJI PONUDBE ZA STROKOVNE STORITVE</w:t>
      </w:r>
    </w:p>
    <w:p w14:paraId="3B6270A6" w14:textId="77777777" w:rsidR="005A6FBC" w:rsidRPr="001070A9" w:rsidRDefault="005A6FBC" w:rsidP="005A6FBC">
      <w:pPr>
        <w:spacing w:after="0" w:line="264" w:lineRule="auto"/>
        <w:jc w:val="center"/>
        <w:rPr>
          <w:b/>
          <w:bCs/>
          <w:sz w:val="26"/>
          <w:szCs w:val="26"/>
        </w:rPr>
      </w:pPr>
      <w:r w:rsidRPr="001070A9">
        <w:rPr>
          <w:b/>
          <w:bCs/>
          <w:sz w:val="26"/>
          <w:szCs w:val="26"/>
        </w:rPr>
        <w:t>V OKVIRU PROJEKTA BLUE BIO MED,</w:t>
      </w:r>
    </w:p>
    <w:p w14:paraId="13982C32" w14:textId="07D2234E" w:rsidR="007744C5" w:rsidRPr="00D30ACC" w:rsidRDefault="005A6FBC" w:rsidP="005A6FBC">
      <w:pPr>
        <w:spacing w:after="0" w:line="264" w:lineRule="auto"/>
        <w:jc w:val="center"/>
      </w:pPr>
      <w:r w:rsidRPr="001070A9">
        <w:rPr>
          <w:b/>
          <w:bCs/>
          <w:sz w:val="26"/>
          <w:szCs w:val="26"/>
        </w:rPr>
        <w:t>sofinanciranega iz programa Interreg Mediteran, št. naročila EU/2/2021</w:t>
      </w:r>
    </w:p>
    <w:p w14:paraId="3634A015" w14:textId="77777777" w:rsidR="00A136C3" w:rsidRPr="00D30ACC" w:rsidRDefault="00A136C3" w:rsidP="00325E46">
      <w:pPr>
        <w:spacing w:after="0" w:line="264" w:lineRule="auto"/>
        <w:rPr>
          <w:rFonts w:cstheme="minorHAnsi"/>
        </w:rPr>
      </w:pPr>
    </w:p>
    <w:p w14:paraId="691F1088" w14:textId="49035BA0" w:rsidR="00F9008B" w:rsidRPr="00D30ACC" w:rsidRDefault="00F9008B" w:rsidP="00F9008B">
      <w:pPr>
        <w:pBdr>
          <w:top w:val="single" w:sz="6" w:space="1" w:color="auto"/>
          <w:left w:val="single" w:sz="6" w:space="0" w:color="auto"/>
          <w:bottom w:val="single" w:sz="6" w:space="1" w:color="auto"/>
          <w:right w:val="single" w:sz="6" w:space="1" w:color="auto"/>
        </w:pBdr>
        <w:shd w:val="pct20" w:color="auto" w:fill="auto"/>
        <w:tabs>
          <w:tab w:val="center" w:pos="4513"/>
          <w:tab w:val="right" w:pos="9026"/>
        </w:tabs>
        <w:spacing w:line="240" w:lineRule="auto"/>
        <w:rPr>
          <w:rFonts w:cstheme="minorHAnsi"/>
          <w:b/>
          <w:sz w:val="26"/>
          <w:szCs w:val="26"/>
          <w:lang w:eastAsia="sl-SI"/>
        </w:rPr>
      </w:pPr>
      <w:r w:rsidRPr="00D30ACC">
        <w:rPr>
          <w:rFonts w:cstheme="minorHAnsi"/>
          <w:b/>
          <w:sz w:val="26"/>
          <w:szCs w:val="26"/>
          <w:lang w:eastAsia="sl-SI"/>
        </w:rPr>
        <w:tab/>
        <w:t xml:space="preserve">OBRAZEC </w:t>
      </w:r>
      <w:r w:rsidR="006A67D8" w:rsidRPr="00D30ACC">
        <w:rPr>
          <w:rFonts w:cstheme="minorHAnsi"/>
          <w:b/>
          <w:sz w:val="26"/>
          <w:szCs w:val="26"/>
          <w:lang w:eastAsia="sl-SI"/>
        </w:rPr>
        <w:t>4</w:t>
      </w:r>
      <w:r w:rsidRPr="00D30ACC">
        <w:rPr>
          <w:rFonts w:cstheme="minorHAnsi"/>
          <w:b/>
          <w:sz w:val="26"/>
          <w:szCs w:val="26"/>
          <w:lang w:eastAsia="sl-SI"/>
        </w:rPr>
        <w:t xml:space="preserve">: </w:t>
      </w:r>
      <w:r w:rsidR="00CF551C" w:rsidRPr="00D30ACC">
        <w:rPr>
          <w:rFonts w:cstheme="minorHAnsi"/>
          <w:b/>
          <w:sz w:val="26"/>
          <w:szCs w:val="26"/>
          <w:lang w:eastAsia="sl-SI"/>
        </w:rPr>
        <w:t>VZOREC POGODBE</w:t>
      </w:r>
      <w:r w:rsidRPr="00D30ACC">
        <w:rPr>
          <w:rFonts w:cstheme="minorHAnsi"/>
          <w:b/>
          <w:sz w:val="26"/>
          <w:szCs w:val="26"/>
          <w:lang w:eastAsia="sl-SI"/>
        </w:rPr>
        <w:tab/>
      </w:r>
    </w:p>
    <w:p w14:paraId="34B3B8E4" w14:textId="7CAD28FF" w:rsidR="006E568C" w:rsidRPr="00D30ACC" w:rsidRDefault="006E568C" w:rsidP="00DC271A">
      <w:pPr>
        <w:rPr>
          <w:rFonts w:cstheme="minorHAnsi"/>
        </w:rPr>
      </w:pPr>
      <w:bookmarkStart w:id="0" w:name="_Hlk63239757"/>
    </w:p>
    <w:bookmarkEnd w:id="0"/>
    <w:p w14:paraId="62789BD2" w14:textId="456F7F49" w:rsidR="00CF551C" w:rsidRPr="00D30ACC" w:rsidRDefault="00CF551C" w:rsidP="00CF551C">
      <w:pPr>
        <w:spacing w:after="0" w:line="240" w:lineRule="auto"/>
        <w:jc w:val="both"/>
        <w:rPr>
          <w:rFonts w:eastAsia="Times New Roman" w:cstheme="minorHAnsi"/>
          <w:lang w:eastAsia="sl-SI"/>
        </w:rPr>
      </w:pPr>
      <w:r w:rsidRPr="00D30ACC">
        <w:rPr>
          <w:rFonts w:eastAsia="Times New Roman" w:cstheme="minorHAnsi"/>
          <w:b/>
          <w:lang w:eastAsia="sl-SI"/>
        </w:rPr>
        <w:t>TEHNOLOŠKI PARK LJUBLJANA d.o.o</w:t>
      </w:r>
      <w:r w:rsidRPr="00D30ACC">
        <w:rPr>
          <w:rFonts w:eastAsia="Times New Roman" w:cstheme="minorHAnsi"/>
          <w:bCs/>
          <w:lang w:eastAsia="sl-SI"/>
        </w:rPr>
        <w:t>., Tehnološki park 19, 1000 Ljubljana</w:t>
      </w:r>
      <w:r w:rsidRPr="00D30ACC">
        <w:rPr>
          <w:rFonts w:eastAsia="Times New Roman" w:cstheme="minorHAnsi"/>
          <w:b/>
          <w:lang w:eastAsia="sl-SI"/>
        </w:rPr>
        <w:t xml:space="preserve"> </w:t>
      </w:r>
      <w:r w:rsidRPr="00D30ACC">
        <w:rPr>
          <w:rFonts w:eastAsia="Times New Roman" w:cstheme="minorHAnsi"/>
          <w:lang w:eastAsia="sl-SI"/>
        </w:rPr>
        <w:t>(v nadaljnjem besedilu: naročnik), ki ga zastopa dr. Jernej Pintar, direktor, matična številka: 5911508000, davčna številka: SI 44444656</w:t>
      </w:r>
    </w:p>
    <w:p w14:paraId="47FEB3B6" w14:textId="77777777" w:rsidR="00CF551C" w:rsidRPr="00D30ACC" w:rsidRDefault="00CF551C" w:rsidP="00CF551C">
      <w:pPr>
        <w:spacing w:after="0" w:line="240" w:lineRule="auto"/>
        <w:jc w:val="both"/>
        <w:rPr>
          <w:rFonts w:eastAsia="Times New Roman" w:cstheme="minorHAnsi"/>
          <w:lang w:eastAsia="sl-SI"/>
        </w:rPr>
      </w:pPr>
    </w:p>
    <w:p w14:paraId="11412097" w14:textId="77777777" w:rsidR="00CF551C" w:rsidRPr="00D30ACC" w:rsidRDefault="00CF551C" w:rsidP="00CF551C">
      <w:pPr>
        <w:spacing w:after="0" w:line="240" w:lineRule="auto"/>
        <w:jc w:val="both"/>
        <w:rPr>
          <w:rFonts w:eastAsia="Times New Roman" w:cstheme="minorHAnsi"/>
          <w:lang w:eastAsia="sl-SI"/>
        </w:rPr>
      </w:pPr>
      <w:r w:rsidRPr="00D30ACC">
        <w:rPr>
          <w:rFonts w:eastAsia="Times New Roman" w:cstheme="minorHAnsi"/>
          <w:lang w:eastAsia="sl-SI"/>
        </w:rPr>
        <w:t>in</w:t>
      </w:r>
    </w:p>
    <w:p w14:paraId="0A8C01AC" w14:textId="77777777" w:rsidR="00CF551C" w:rsidRPr="00D30ACC" w:rsidRDefault="00CF551C" w:rsidP="00CF551C">
      <w:pPr>
        <w:spacing w:after="0" w:line="240" w:lineRule="auto"/>
        <w:jc w:val="both"/>
        <w:rPr>
          <w:rFonts w:eastAsia="Times New Roman" w:cstheme="minorHAnsi"/>
          <w:lang w:eastAsia="sl-SI"/>
        </w:rPr>
      </w:pPr>
    </w:p>
    <w:p w14:paraId="0AEA2D5B" w14:textId="08B38836" w:rsidR="00CF551C" w:rsidRPr="00D30ACC" w:rsidRDefault="00CF551C" w:rsidP="00CF551C">
      <w:pPr>
        <w:spacing w:after="0" w:line="240" w:lineRule="auto"/>
        <w:jc w:val="both"/>
        <w:rPr>
          <w:rFonts w:eastAsia="Times New Roman" w:cstheme="minorHAnsi"/>
          <w:lang w:eastAsia="sl-SI"/>
        </w:rPr>
      </w:pPr>
      <w:r w:rsidRPr="00D30ACC">
        <w:rPr>
          <w:rFonts w:eastAsia="Times New Roman" w:cstheme="minorHAnsi"/>
          <w:b/>
          <w:lang w:eastAsia="sl-SI"/>
        </w:rPr>
        <w:t xml:space="preserve">………………………………….. </w:t>
      </w:r>
      <w:r w:rsidRPr="00D30ACC">
        <w:rPr>
          <w:rFonts w:eastAsia="Times New Roman" w:cstheme="minorHAnsi"/>
          <w:lang w:eastAsia="sl-SI"/>
        </w:rPr>
        <w:t>(v nadaljnjem besedilu: izvajalec), ki ga zastopa ………………………, matična številka: …………………,ID za DDV: ……………….., transakcijski račun: ……………., voden pri …………</w:t>
      </w:r>
    </w:p>
    <w:p w14:paraId="54DABAC6" w14:textId="77777777" w:rsidR="00CF551C" w:rsidRPr="00D30ACC" w:rsidRDefault="00CF551C" w:rsidP="00CF551C">
      <w:pPr>
        <w:spacing w:after="0" w:line="240" w:lineRule="auto"/>
        <w:jc w:val="both"/>
        <w:rPr>
          <w:rFonts w:eastAsia="Times New Roman" w:cstheme="minorHAnsi"/>
          <w:lang w:eastAsia="sl-SI"/>
        </w:rPr>
      </w:pPr>
    </w:p>
    <w:p w14:paraId="663C190A" w14:textId="77777777" w:rsidR="00CF551C" w:rsidRPr="00D30ACC" w:rsidRDefault="00CF551C" w:rsidP="00CF551C">
      <w:pPr>
        <w:spacing w:after="0" w:line="240" w:lineRule="auto"/>
        <w:jc w:val="both"/>
        <w:rPr>
          <w:rFonts w:eastAsia="Times New Roman" w:cstheme="minorHAnsi"/>
          <w:lang w:eastAsia="sl-SI"/>
        </w:rPr>
      </w:pPr>
      <w:r w:rsidRPr="00D30ACC">
        <w:rPr>
          <w:rFonts w:eastAsia="Times New Roman" w:cstheme="minorHAnsi"/>
          <w:lang w:eastAsia="sl-SI"/>
        </w:rPr>
        <w:t>sklepata naslednjo</w:t>
      </w:r>
    </w:p>
    <w:p w14:paraId="2A99900B" w14:textId="77777777" w:rsidR="00CF551C" w:rsidRPr="00D30ACC" w:rsidRDefault="00CF551C" w:rsidP="00CF551C">
      <w:pPr>
        <w:spacing w:after="0" w:line="240" w:lineRule="auto"/>
        <w:jc w:val="both"/>
        <w:rPr>
          <w:rFonts w:eastAsia="Times New Roman" w:cstheme="minorHAnsi"/>
          <w:lang w:eastAsia="sl-SI"/>
        </w:rPr>
      </w:pPr>
    </w:p>
    <w:p w14:paraId="7CE3951A" w14:textId="77777777" w:rsidR="00CF551C" w:rsidRPr="00D30ACC" w:rsidRDefault="00CF551C" w:rsidP="00CF551C">
      <w:pPr>
        <w:spacing w:after="0" w:line="240" w:lineRule="auto"/>
        <w:jc w:val="center"/>
        <w:rPr>
          <w:rFonts w:eastAsia="Times New Roman" w:cstheme="minorHAnsi"/>
          <w:b/>
          <w:sz w:val="26"/>
          <w:szCs w:val="26"/>
          <w:lang w:eastAsia="sl-SI"/>
        </w:rPr>
      </w:pPr>
      <w:r w:rsidRPr="00D30ACC">
        <w:rPr>
          <w:rFonts w:eastAsia="Times New Roman" w:cstheme="minorHAnsi"/>
          <w:b/>
          <w:sz w:val="26"/>
          <w:szCs w:val="26"/>
          <w:lang w:eastAsia="sl-SI"/>
        </w:rPr>
        <w:t>POGODBO št. ……………………</w:t>
      </w:r>
    </w:p>
    <w:p w14:paraId="2DB6458F" w14:textId="77777777" w:rsidR="00CF551C" w:rsidRPr="00D30ACC" w:rsidRDefault="00CF551C" w:rsidP="00CF551C">
      <w:pPr>
        <w:spacing w:after="0" w:line="240" w:lineRule="auto"/>
        <w:jc w:val="center"/>
        <w:rPr>
          <w:rFonts w:eastAsia="Times New Roman" w:cstheme="minorHAnsi"/>
          <w:bCs/>
          <w:sz w:val="26"/>
          <w:szCs w:val="26"/>
          <w:lang w:eastAsia="sl-SI"/>
        </w:rPr>
      </w:pPr>
    </w:p>
    <w:p w14:paraId="202313CC" w14:textId="2446DA41" w:rsidR="00CF551C" w:rsidRPr="00D30ACC" w:rsidRDefault="00CF551C" w:rsidP="00CF551C">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1. člen</w:t>
      </w:r>
    </w:p>
    <w:p w14:paraId="7CBB2D1B" w14:textId="77777777" w:rsidR="00CF551C" w:rsidRPr="00D30ACC" w:rsidRDefault="00CF551C" w:rsidP="00CF551C">
      <w:pPr>
        <w:widowControl w:val="0"/>
        <w:tabs>
          <w:tab w:val="left" w:pos="360"/>
        </w:tabs>
        <w:autoSpaceDE w:val="0"/>
        <w:autoSpaceDN w:val="0"/>
        <w:adjustRightInd w:val="0"/>
        <w:spacing w:after="0" w:line="240" w:lineRule="auto"/>
        <w:jc w:val="both"/>
        <w:rPr>
          <w:rFonts w:eastAsia="Times New Roman" w:cstheme="minorHAnsi"/>
          <w:lang w:eastAsia="sl-SI"/>
        </w:rPr>
      </w:pPr>
    </w:p>
    <w:p w14:paraId="33BE6743" w14:textId="3B87E38F" w:rsidR="00CF551C" w:rsidRPr="00D30ACC" w:rsidRDefault="00CF551C" w:rsidP="00CF551C">
      <w:pPr>
        <w:spacing w:after="0" w:line="240" w:lineRule="auto"/>
        <w:jc w:val="both"/>
        <w:rPr>
          <w:rFonts w:cstheme="minorHAnsi"/>
        </w:rPr>
      </w:pPr>
      <w:r w:rsidRPr="00D30ACC">
        <w:rPr>
          <w:rFonts w:cstheme="minorHAnsi"/>
        </w:rPr>
        <w:t>Osnova za to pogodbo je potrjen projekt Blue</w:t>
      </w:r>
      <w:r w:rsidR="00890449">
        <w:rPr>
          <w:rFonts w:cstheme="minorHAnsi"/>
        </w:rPr>
        <w:t xml:space="preserve"> Bio Med</w:t>
      </w:r>
      <w:r w:rsidRPr="00D30ACC">
        <w:rPr>
          <w:rFonts w:cstheme="minorHAnsi"/>
        </w:rPr>
        <w:t xml:space="preserve">, </w:t>
      </w:r>
      <w:r w:rsidR="00890449">
        <w:rPr>
          <w:rFonts w:cstheme="minorHAnsi"/>
        </w:rPr>
        <w:t>Sredozemsko inovacijsko zavezništvo za trajnostno modro gospodarstvo</w:t>
      </w:r>
      <w:r w:rsidRPr="00D30ACC">
        <w:rPr>
          <w:rFonts w:cstheme="minorHAnsi"/>
        </w:rPr>
        <w:t xml:space="preserve">, sofinanciran iz programa Interreg </w:t>
      </w:r>
      <w:r w:rsidR="00890449">
        <w:rPr>
          <w:rFonts w:cstheme="minorHAnsi"/>
        </w:rPr>
        <w:t>Mediteran</w:t>
      </w:r>
      <w:r w:rsidRPr="00D30ACC">
        <w:rPr>
          <w:rFonts w:cstheme="minorHAnsi"/>
        </w:rPr>
        <w:t xml:space="preserve">, katerega partner je Tehnološki park Ljubljana d.o.o. </w:t>
      </w:r>
    </w:p>
    <w:p w14:paraId="3AF46A71" w14:textId="77777777" w:rsidR="00CF551C" w:rsidRPr="00D30ACC" w:rsidRDefault="00CF551C" w:rsidP="00CF551C">
      <w:pPr>
        <w:spacing w:after="0" w:line="240" w:lineRule="auto"/>
        <w:jc w:val="both"/>
        <w:rPr>
          <w:rFonts w:eastAsia="Times New Roman" w:cstheme="minorHAnsi"/>
          <w:bCs/>
          <w:shd w:val="clear" w:color="auto" w:fill="FFFFFF"/>
          <w:lang w:eastAsia="sl-SI"/>
        </w:rPr>
      </w:pPr>
    </w:p>
    <w:p w14:paraId="2A8C31F5" w14:textId="77777777" w:rsidR="00CF551C" w:rsidRPr="00D30ACC" w:rsidRDefault="00CF551C" w:rsidP="00CF551C">
      <w:pPr>
        <w:spacing w:after="0" w:line="240" w:lineRule="auto"/>
        <w:jc w:val="both"/>
        <w:rPr>
          <w:rFonts w:eastAsia="Times New Roman" w:cstheme="minorHAnsi"/>
          <w:lang w:eastAsia="sl-SI"/>
        </w:rPr>
      </w:pPr>
    </w:p>
    <w:p w14:paraId="5F655BD1" w14:textId="78027446" w:rsidR="00CF551C" w:rsidRPr="00D30ACC" w:rsidRDefault="00CF551C" w:rsidP="00CF551C">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2. člen</w:t>
      </w:r>
    </w:p>
    <w:p w14:paraId="4E805CA2" w14:textId="77777777" w:rsidR="00CF551C" w:rsidRPr="00D30ACC" w:rsidRDefault="00CF551C" w:rsidP="00CF551C">
      <w:pPr>
        <w:spacing w:after="0" w:line="240" w:lineRule="auto"/>
        <w:jc w:val="both"/>
        <w:rPr>
          <w:rFonts w:eastAsia="Times New Roman" w:cstheme="minorHAnsi"/>
          <w:lang w:eastAsia="ar-SA"/>
        </w:rPr>
      </w:pPr>
    </w:p>
    <w:p w14:paraId="2D6E886C" w14:textId="77C0B36C" w:rsidR="00CF551C" w:rsidRPr="00D30ACC" w:rsidRDefault="00CF551C" w:rsidP="00CF551C">
      <w:pPr>
        <w:spacing w:after="0" w:line="240" w:lineRule="auto"/>
        <w:jc w:val="both"/>
        <w:rPr>
          <w:rFonts w:cstheme="minorHAnsi"/>
        </w:rPr>
      </w:pPr>
      <w:r w:rsidRPr="00D30ACC">
        <w:rPr>
          <w:rFonts w:cstheme="minorHAnsi"/>
        </w:rPr>
        <w:t>Izvajalec je bil izbran na podlagi povabila k oddaji ponudbe št. ___ z dne ___ (v nadaljevanju besedila: povabilo).</w:t>
      </w:r>
    </w:p>
    <w:p w14:paraId="04745B59" w14:textId="77777777" w:rsidR="00CF551C" w:rsidRPr="00D30ACC" w:rsidRDefault="00CF551C" w:rsidP="00CF551C">
      <w:pPr>
        <w:widowControl w:val="0"/>
        <w:tabs>
          <w:tab w:val="left" w:pos="360"/>
        </w:tabs>
        <w:autoSpaceDE w:val="0"/>
        <w:autoSpaceDN w:val="0"/>
        <w:adjustRightInd w:val="0"/>
        <w:spacing w:after="0" w:line="240" w:lineRule="auto"/>
        <w:jc w:val="both"/>
        <w:rPr>
          <w:rFonts w:eastAsia="Times New Roman" w:cstheme="minorHAnsi"/>
          <w:lang w:eastAsia="sl-SI"/>
        </w:rPr>
      </w:pPr>
    </w:p>
    <w:p w14:paraId="7EE11D13" w14:textId="70543262" w:rsidR="00CF551C" w:rsidRPr="00D30ACC" w:rsidRDefault="00CF551C" w:rsidP="00CF551C">
      <w:pPr>
        <w:autoSpaceDE w:val="0"/>
        <w:autoSpaceDN w:val="0"/>
        <w:adjustRightInd w:val="0"/>
        <w:spacing w:after="0" w:line="240" w:lineRule="auto"/>
        <w:jc w:val="both"/>
        <w:rPr>
          <w:rFonts w:eastAsia="Times New Roman" w:cstheme="minorHAnsi"/>
          <w:lang w:eastAsia="sl-SI"/>
        </w:rPr>
      </w:pPr>
      <w:r w:rsidRPr="00D30ACC">
        <w:rPr>
          <w:rFonts w:eastAsia="Times New Roman" w:cstheme="minorHAnsi"/>
          <w:lang w:eastAsia="sl-SI"/>
        </w:rPr>
        <w:t>Pogodba bremeni stroškovno mesto Tehnološkega parka Ljubljana d.o.o. projekt Blue</w:t>
      </w:r>
      <w:r w:rsidR="00890449">
        <w:rPr>
          <w:rFonts w:eastAsia="Times New Roman" w:cstheme="minorHAnsi"/>
          <w:lang w:eastAsia="sl-SI"/>
        </w:rPr>
        <w:t xml:space="preserve"> Bio Med</w:t>
      </w:r>
      <w:r w:rsidRPr="00D30ACC">
        <w:rPr>
          <w:rFonts w:eastAsia="Times New Roman" w:cstheme="minorHAnsi"/>
          <w:lang w:eastAsia="sl-SI"/>
        </w:rPr>
        <w:t>, SM 30</w:t>
      </w:r>
      <w:r w:rsidR="00890449">
        <w:rPr>
          <w:rFonts w:eastAsia="Times New Roman" w:cstheme="minorHAnsi"/>
          <w:lang w:eastAsia="sl-SI"/>
        </w:rPr>
        <w:t>90</w:t>
      </w:r>
      <w:r w:rsidRPr="00D30ACC">
        <w:rPr>
          <w:rFonts w:eastAsia="Times New Roman" w:cstheme="minorHAnsi"/>
          <w:lang w:eastAsia="sl-SI"/>
        </w:rPr>
        <w:t>.</w:t>
      </w:r>
    </w:p>
    <w:p w14:paraId="1D256780" w14:textId="77777777" w:rsidR="00CF551C" w:rsidRPr="00D30ACC" w:rsidRDefault="00CF551C" w:rsidP="00CF551C">
      <w:pPr>
        <w:autoSpaceDE w:val="0"/>
        <w:autoSpaceDN w:val="0"/>
        <w:adjustRightInd w:val="0"/>
        <w:spacing w:after="0" w:line="240" w:lineRule="auto"/>
        <w:jc w:val="both"/>
        <w:rPr>
          <w:rFonts w:eastAsia="Times New Roman" w:cstheme="minorHAnsi"/>
          <w:lang w:eastAsia="sl-SI"/>
        </w:rPr>
      </w:pPr>
    </w:p>
    <w:p w14:paraId="3F006E3F" w14:textId="7E2A633A" w:rsidR="00CF551C" w:rsidRPr="00D30ACC" w:rsidRDefault="00CF551C" w:rsidP="00CF551C">
      <w:pPr>
        <w:suppressAutoHyphens/>
        <w:spacing w:after="0" w:line="240" w:lineRule="auto"/>
        <w:jc w:val="both"/>
        <w:rPr>
          <w:rFonts w:eastAsia="Times New Roman" w:cstheme="minorHAnsi"/>
          <w:lang w:eastAsia="ar-SA"/>
        </w:rPr>
      </w:pPr>
      <w:r w:rsidRPr="00D30ACC">
        <w:rPr>
          <w:rFonts w:eastAsia="Times New Roman" w:cstheme="minorHAnsi"/>
          <w:lang w:eastAsia="ar-SA"/>
        </w:rPr>
        <w:t>Aktivnost se financira in izvaja v okviru projekta Blue</w:t>
      </w:r>
      <w:r w:rsidR="00890449">
        <w:rPr>
          <w:rFonts w:eastAsia="Times New Roman" w:cstheme="minorHAnsi"/>
          <w:lang w:eastAsia="ar-SA"/>
        </w:rPr>
        <w:t xml:space="preserve"> Bio Med</w:t>
      </w:r>
      <w:r w:rsidRPr="00D30ACC">
        <w:rPr>
          <w:rFonts w:eastAsia="Times New Roman" w:cstheme="minorHAnsi"/>
          <w:lang w:eastAsia="ar-SA"/>
        </w:rPr>
        <w:t xml:space="preserve">, sofinanciranega iz programa Interreg </w:t>
      </w:r>
      <w:r w:rsidR="00890449">
        <w:rPr>
          <w:rFonts w:eastAsia="Times New Roman" w:cstheme="minorHAnsi"/>
          <w:lang w:eastAsia="ar-SA"/>
        </w:rPr>
        <w:t>Mediteran</w:t>
      </w:r>
      <w:r w:rsidRPr="00D30ACC">
        <w:rPr>
          <w:rFonts w:eastAsia="Times New Roman" w:cstheme="minorHAnsi"/>
          <w:lang w:eastAsia="ar-SA"/>
        </w:rPr>
        <w:t>.</w:t>
      </w:r>
    </w:p>
    <w:p w14:paraId="4EBE2BCF" w14:textId="77777777" w:rsidR="00CF551C" w:rsidRPr="00D30ACC" w:rsidRDefault="00CF551C" w:rsidP="00CF551C">
      <w:pPr>
        <w:suppressAutoHyphens/>
        <w:spacing w:after="0" w:line="240" w:lineRule="auto"/>
        <w:jc w:val="both"/>
        <w:rPr>
          <w:rFonts w:eastAsia="Times New Roman" w:cstheme="minorHAnsi"/>
          <w:lang w:eastAsia="ar-SA"/>
        </w:rPr>
      </w:pPr>
    </w:p>
    <w:p w14:paraId="0E922B13" w14:textId="77777777" w:rsidR="00CF551C" w:rsidRPr="00D30ACC" w:rsidRDefault="00CF551C" w:rsidP="00CF551C">
      <w:pPr>
        <w:suppressAutoHyphens/>
        <w:spacing w:after="0" w:line="240" w:lineRule="auto"/>
        <w:jc w:val="both"/>
        <w:rPr>
          <w:rFonts w:cstheme="minorHAnsi"/>
          <w:color w:val="FF0000"/>
          <w:lang w:eastAsia="ar-SA"/>
        </w:rPr>
      </w:pPr>
    </w:p>
    <w:p w14:paraId="188B369F" w14:textId="4F877F98" w:rsidR="00CF551C" w:rsidRPr="00D30ACC" w:rsidRDefault="00CF551C" w:rsidP="00CF551C">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3. člen</w:t>
      </w:r>
    </w:p>
    <w:p w14:paraId="2FBB2683" w14:textId="77777777" w:rsidR="00CF551C" w:rsidRPr="00D30ACC" w:rsidRDefault="00CF551C" w:rsidP="00CF551C">
      <w:pPr>
        <w:spacing w:after="0" w:line="240" w:lineRule="auto"/>
        <w:ind w:right="-1"/>
        <w:jc w:val="both"/>
        <w:rPr>
          <w:rFonts w:eastAsia="Times New Roman" w:cstheme="minorHAnsi"/>
          <w:lang w:eastAsia="sl-SI"/>
        </w:rPr>
      </w:pPr>
    </w:p>
    <w:p w14:paraId="39C144A2" w14:textId="2B75FC30" w:rsidR="00CF551C" w:rsidRPr="00D30ACC" w:rsidRDefault="00CF551C" w:rsidP="00CF551C">
      <w:pPr>
        <w:spacing w:after="0" w:line="240" w:lineRule="auto"/>
        <w:jc w:val="both"/>
        <w:rPr>
          <w:rFonts w:eastAsia="Times New Roman" w:cstheme="minorHAnsi"/>
          <w:bCs/>
          <w:lang w:eastAsia="sl-SI"/>
        </w:rPr>
      </w:pPr>
      <w:r w:rsidRPr="00D30ACC">
        <w:rPr>
          <w:rFonts w:eastAsia="Times New Roman" w:cstheme="minorHAnsi"/>
          <w:lang w:eastAsia="sl-SI"/>
        </w:rPr>
        <w:t xml:space="preserve">Predmet pogodbe je </w:t>
      </w:r>
      <w:r w:rsidR="007247B4" w:rsidRPr="00D30ACC">
        <w:rPr>
          <w:rFonts w:eastAsia="Times New Roman" w:cstheme="minorHAnsi"/>
          <w:lang w:eastAsia="sl-SI"/>
        </w:rPr>
        <w:t>izvedba strokovnih storitev pri izvedbi aktivnosti projekta Blue</w:t>
      </w:r>
      <w:r w:rsidR="00890449">
        <w:rPr>
          <w:rFonts w:eastAsia="Times New Roman" w:cstheme="minorHAnsi"/>
          <w:lang w:eastAsia="sl-SI"/>
        </w:rPr>
        <w:t xml:space="preserve"> Bio Med</w:t>
      </w:r>
      <w:r w:rsidR="007247B4" w:rsidRPr="00D30ACC">
        <w:rPr>
          <w:rFonts w:eastAsia="Times New Roman" w:cstheme="minorHAnsi"/>
          <w:lang w:eastAsia="sl-SI"/>
        </w:rPr>
        <w:t xml:space="preserve"> </w:t>
      </w:r>
      <w:r w:rsidRPr="00D30ACC">
        <w:rPr>
          <w:rFonts w:eastAsia="Times New Roman" w:cstheme="minorHAnsi"/>
          <w:bCs/>
          <w:lang w:eastAsia="sl-SI"/>
        </w:rPr>
        <w:t xml:space="preserve">v skladu s povabilom k oddaji ponudbe </w:t>
      </w:r>
      <w:r w:rsidRPr="00D30ACC">
        <w:rPr>
          <w:rFonts w:cstheme="minorHAnsi"/>
        </w:rPr>
        <w:t xml:space="preserve">iz prejšnjega člena </w:t>
      </w:r>
      <w:r w:rsidRPr="00D30ACC">
        <w:rPr>
          <w:rFonts w:eastAsia="Times New Roman" w:cstheme="minorHAnsi"/>
          <w:bCs/>
          <w:lang w:eastAsia="sl-SI"/>
        </w:rPr>
        <w:t xml:space="preserve">in ponudbo izvajalca št. </w:t>
      </w:r>
      <w:r w:rsidR="007247B4" w:rsidRPr="00D30ACC">
        <w:rPr>
          <w:rFonts w:eastAsia="Times New Roman" w:cstheme="minorHAnsi"/>
          <w:bCs/>
          <w:lang w:eastAsia="sl-SI"/>
        </w:rPr>
        <w:t>___</w:t>
      </w:r>
      <w:r w:rsidRPr="00D30ACC">
        <w:rPr>
          <w:rFonts w:eastAsia="Times New Roman" w:cstheme="minorHAnsi"/>
          <w:bCs/>
          <w:lang w:eastAsia="sl-SI"/>
        </w:rPr>
        <w:t xml:space="preserve"> z dne </w:t>
      </w:r>
      <w:r w:rsidR="007247B4" w:rsidRPr="00D30ACC">
        <w:rPr>
          <w:rFonts w:eastAsia="Times New Roman" w:cstheme="minorHAnsi"/>
          <w:bCs/>
          <w:lang w:eastAsia="sl-SI"/>
        </w:rPr>
        <w:t>___</w:t>
      </w:r>
      <w:r w:rsidRPr="00D30ACC">
        <w:rPr>
          <w:rFonts w:eastAsia="Times New Roman" w:cstheme="minorHAnsi"/>
          <w:bCs/>
          <w:lang w:eastAsia="sl-SI"/>
        </w:rPr>
        <w:t>, ki sta sestavni del te pogodbe.</w:t>
      </w:r>
    </w:p>
    <w:p w14:paraId="4672DAE9" w14:textId="4A9D6792" w:rsidR="00CF551C" w:rsidRPr="00D30ACC" w:rsidRDefault="00CF551C" w:rsidP="00CF551C">
      <w:pPr>
        <w:spacing w:after="0" w:line="240" w:lineRule="auto"/>
        <w:jc w:val="both"/>
        <w:rPr>
          <w:rFonts w:eastAsia="Times New Roman" w:cstheme="minorHAnsi"/>
          <w:bCs/>
          <w:lang w:eastAsia="sl-SI"/>
        </w:rPr>
      </w:pPr>
    </w:p>
    <w:p w14:paraId="139B2FC6" w14:textId="77777777" w:rsidR="007247B4" w:rsidRPr="00D30ACC" w:rsidRDefault="007247B4" w:rsidP="00CF551C">
      <w:pPr>
        <w:spacing w:after="0" w:line="240" w:lineRule="auto"/>
        <w:jc w:val="both"/>
        <w:rPr>
          <w:rFonts w:eastAsia="Times New Roman" w:cstheme="minorHAnsi"/>
          <w:bCs/>
          <w:lang w:eastAsia="sl-SI"/>
        </w:rPr>
      </w:pPr>
    </w:p>
    <w:p w14:paraId="52E78DC5" w14:textId="1C88E3F1" w:rsidR="00CF551C" w:rsidRPr="00D30ACC" w:rsidRDefault="007247B4" w:rsidP="00CF551C">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4. </w:t>
      </w:r>
      <w:r w:rsidR="00CF551C" w:rsidRPr="00D30ACC">
        <w:rPr>
          <w:rFonts w:eastAsia="Times New Roman" w:cstheme="minorHAnsi"/>
          <w:lang w:eastAsia="sl-SI"/>
        </w:rPr>
        <w:t>člen</w:t>
      </w:r>
    </w:p>
    <w:p w14:paraId="1836ABE4" w14:textId="77777777" w:rsidR="00CF551C" w:rsidRPr="00D30ACC" w:rsidRDefault="00CF551C" w:rsidP="00CF551C">
      <w:pPr>
        <w:widowControl w:val="0"/>
        <w:tabs>
          <w:tab w:val="left" w:pos="360"/>
        </w:tabs>
        <w:autoSpaceDE w:val="0"/>
        <w:autoSpaceDN w:val="0"/>
        <w:adjustRightInd w:val="0"/>
        <w:spacing w:after="0" w:line="240" w:lineRule="auto"/>
        <w:jc w:val="both"/>
        <w:rPr>
          <w:rFonts w:eastAsia="Times New Roman" w:cstheme="minorHAnsi"/>
          <w:b/>
          <w:lang w:eastAsia="sl-SI"/>
        </w:rPr>
      </w:pPr>
    </w:p>
    <w:p w14:paraId="046CFDD5" w14:textId="24B2EC3E" w:rsidR="00CF551C" w:rsidRPr="00D30ACC" w:rsidRDefault="00CF551C" w:rsidP="00CF551C">
      <w:pPr>
        <w:spacing w:after="0" w:line="240" w:lineRule="auto"/>
        <w:jc w:val="both"/>
        <w:rPr>
          <w:rFonts w:eastAsia="Times New Roman" w:cstheme="minorHAnsi"/>
          <w:bCs/>
          <w:lang w:eastAsia="sl-SI"/>
        </w:rPr>
      </w:pPr>
      <w:r w:rsidRPr="00D30ACC">
        <w:rPr>
          <w:rFonts w:eastAsia="Times New Roman" w:cstheme="minorHAnsi"/>
          <w:bCs/>
          <w:lang w:eastAsia="sl-SI"/>
        </w:rPr>
        <w:t xml:space="preserve">Pogodbena vrednost (oz. pogodbena cena) je določena na podlagi ponudbe izvajalca iz prejšnjega člena in znaša </w:t>
      </w:r>
      <w:r w:rsidR="007247B4" w:rsidRPr="00D30ACC">
        <w:rPr>
          <w:rFonts w:eastAsia="Times New Roman" w:cstheme="minorHAnsi"/>
          <w:bCs/>
          <w:lang w:eastAsia="sl-SI"/>
        </w:rPr>
        <w:t>___</w:t>
      </w:r>
      <w:r w:rsidRPr="00D30ACC">
        <w:rPr>
          <w:rFonts w:eastAsia="Times New Roman" w:cstheme="minorHAnsi"/>
          <w:bCs/>
          <w:lang w:eastAsia="sl-SI"/>
        </w:rPr>
        <w:t xml:space="preserve"> EUR brez DDV oziroma </w:t>
      </w:r>
      <w:r w:rsidR="007247B4" w:rsidRPr="00D30ACC">
        <w:rPr>
          <w:rFonts w:eastAsia="Times New Roman" w:cstheme="minorHAnsi"/>
          <w:bCs/>
          <w:lang w:eastAsia="sl-SI"/>
        </w:rPr>
        <w:t>___</w:t>
      </w:r>
      <w:r w:rsidRPr="00D30ACC">
        <w:rPr>
          <w:rFonts w:eastAsia="Times New Roman" w:cstheme="minorHAnsi"/>
          <w:bCs/>
          <w:lang w:eastAsia="sl-SI"/>
        </w:rPr>
        <w:t xml:space="preserve"> EUR z vključenim DDV.</w:t>
      </w:r>
    </w:p>
    <w:p w14:paraId="64528A1A" w14:textId="77777777" w:rsidR="00CF551C" w:rsidRPr="00D30ACC" w:rsidRDefault="00CF551C" w:rsidP="00CF551C">
      <w:pPr>
        <w:spacing w:after="0" w:line="240" w:lineRule="auto"/>
        <w:jc w:val="both"/>
        <w:rPr>
          <w:rFonts w:eastAsia="Times New Roman" w:cstheme="minorHAnsi"/>
          <w:bCs/>
          <w:lang w:eastAsia="sl-SI"/>
        </w:rPr>
      </w:pPr>
    </w:p>
    <w:p w14:paraId="4D88EA5A" w14:textId="77777777" w:rsidR="00CF551C" w:rsidRPr="00D30ACC" w:rsidRDefault="00CF551C" w:rsidP="00CF551C">
      <w:pPr>
        <w:spacing w:after="0" w:line="240" w:lineRule="auto"/>
        <w:jc w:val="both"/>
        <w:rPr>
          <w:rFonts w:eastAsia="Times New Roman" w:cstheme="minorHAnsi"/>
          <w:color w:val="5F497A"/>
          <w:u w:val="single"/>
        </w:rPr>
      </w:pPr>
      <w:r w:rsidRPr="00D30ACC">
        <w:rPr>
          <w:rFonts w:eastAsia="Times New Roman" w:cstheme="minorHAnsi"/>
        </w:rPr>
        <w:t>Pogodbena cena je fiksna ves čas do dokončanja pogodbenih del. V pogodbeni ceni so upoštevani vsi stroški, davki in prispevki ter druge obveznosti izvajalca, ki so potrebni za popolno dokončanje vseh pogodbenih storitev (vključno z morebitnimi potnimi in drugimi stroški), kar pomeni, da izvajalec naročniku ne more v zvezi s storitvami zaračunati nobenih dodatnih posrednih ali neposrednih stroškov.</w:t>
      </w:r>
    </w:p>
    <w:p w14:paraId="18934F8C" w14:textId="668FC4DC" w:rsidR="00CF551C" w:rsidRPr="00D30ACC" w:rsidRDefault="00CF551C" w:rsidP="00CF551C">
      <w:pPr>
        <w:spacing w:after="0" w:line="240" w:lineRule="auto"/>
        <w:jc w:val="both"/>
        <w:rPr>
          <w:rFonts w:eastAsia="Times New Roman" w:cstheme="minorHAnsi"/>
          <w:u w:val="single"/>
          <w:lang w:eastAsia="sl-SI"/>
        </w:rPr>
      </w:pPr>
    </w:p>
    <w:p w14:paraId="34802AA0" w14:textId="77777777" w:rsidR="007247B4" w:rsidRPr="00D30ACC" w:rsidRDefault="007247B4" w:rsidP="00CF551C">
      <w:pPr>
        <w:spacing w:after="0" w:line="240" w:lineRule="auto"/>
        <w:jc w:val="both"/>
        <w:rPr>
          <w:rFonts w:eastAsia="Times New Roman" w:cstheme="minorHAnsi"/>
          <w:u w:val="single"/>
          <w:lang w:eastAsia="sl-SI"/>
        </w:rPr>
      </w:pPr>
    </w:p>
    <w:p w14:paraId="665F60F5" w14:textId="0509DDD4" w:rsidR="00CF551C" w:rsidRPr="00D30ACC" w:rsidRDefault="007247B4" w:rsidP="00CF551C">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5. </w:t>
      </w:r>
      <w:r w:rsidR="00CF551C" w:rsidRPr="00D30ACC">
        <w:rPr>
          <w:rFonts w:eastAsia="Times New Roman" w:cstheme="minorHAnsi"/>
          <w:lang w:eastAsia="sl-SI"/>
        </w:rPr>
        <w:t>člen</w:t>
      </w:r>
    </w:p>
    <w:p w14:paraId="7417928F" w14:textId="77777777" w:rsidR="00CF551C" w:rsidRPr="00D30ACC" w:rsidRDefault="00CF551C" w:rsidP="00CF551C">
      <w:pPr>
        <w:spacing w:after="0" w:line="240" w:lineRule="auto"/>
        <w:jc w:val="both"/>
        <w:rPr>
          <w:rFonts w:eastAsia="Times New Roman" w:cstheme="minorHAnsi"/>
          <w:lang w:eastAsia="sl-SI"/>
        </w:rPr>
      </w:pPr>
    </w:p>
    <w:p w14:paraId="475E65F2" w14:textId="2B8A42B2" w:rsidR="00CF551C" w:rsidRPr="00D30ACC" w:rsidRDefault="00CF551C" w:rsidP="00CF551C">
      <w:pPr>
        <w:spacing w:after="0" w:line="240" w:lineRule="auto"/>
        <w:jc w:val="both"/>
        <w:rPr>
          <w:rFonts w:cstheme="minorHAnsi"/>
        </w:rPr>
      </w:pPr>
      <w:r w:rsidRPr="00D30ACC">
        <w:rPr>
          <w:rFonts w:cstheme="minorHAnsi"/>
        </w:rPr>
        <w:t xml:space="preserve">S to pogodbo se izvajalec zaveže, da bo izvedel pogodbena dela vezana na projekt </w:t>
      </w:r>
      <w:r w:rsidR="007247B4" w:rsidRPr="00D30ACC">
        <w:rPr>
          <w:rFonts w:cstheme="minorHAnsi"/>
        </w:rPr>
        <w:t>Blue</w:t>
      </w:r>
      <w:r w:rsidR="00890449">
        <w:rPr>
          <w:rFonts w:cstheme="minorHAnsi"/>
        </w:rPr>
        <w:t xml:space="preserve"> Bio Med</w:t>
      </w:r>
      <w:r w:rsidR="007247B4" w:rsidRPr="00D30ACC">
        <w:rPr>
          <w:rFonts w:cstheme="minorHAnsi"/>
        </w:rPr>
        <w:t xml:space="preserve"> </w:t>
      </w:r>
      <w:r w:rsidRPr="00D30ACC">
        <w:rPr>
          <w:rFonts w:cstheme="minorHAnsi"/>
        </w:rPr>
        <w:t xml:space="preserve">kot so določena v povabilu, naročnik pa se zaveže, da mu bo za to plačal pogodbeno ceno. Pogodbena dela bo izvajalec izvedel v skladu s povabilom in ponudbo ter v skladu s sprotno komunikacijo z naročnikom preko elektronske pošte ali telefona. </w:t>
      </w:r>
    </w:p>
    <w:p w14:paraId="0B79C145" w14:textId="77777777" w:rsidR="00CF551C" w:rsidRPr="00D30ACC" w:rsidRDefault="00CF551C" w:rsidP="00CF551C">
      <w:pPr>
        <w:spacing w:after="0" w:line="240" w:lineRule="auto"/>
        <w:jc w:val="both"/>
        <w:rPr>
          <w:rFonts w:cstheme="minorHAnsi"/>
        </w:rPr>
      </w:pPr>
    </w:p>
    <w:p w14:paraId="58F82B10" w14:textId="3F10F2ED" w:rsidR="00CF551C" w:rsidRPr="00D30ACC" w:rsidRDefault="00CF551C" w:rsidP="00CF551C">
      <w:pPr>
        <w:tabs>
          <w:tab w:val="center" w:pos="4536"/>
          <w:tab w:val="right" w:pos="9072"/>
        </w:tabs>
        <w:suppressAutoHyphens/>
        <w:spacing w:after="0" w:line="240" w:lineRule="auto"/>
        <w:jc w:val="both"/>
        <w:rPr>
          <w:rFonts w:eastAsia="Times New Roman" w:cstheme="minorHAnsi"/>
          <w:lang w:eastAsia="ar-SA"/>
        </w:rPr>
      </w:pPr>
      <w:r w:rsidRPr="00D30ACC">
        <w:rPr>
          <w:rFonts w:eastAsia="Times New Roman" w:cstheme="minorHAnsi"/>
          <w:lang w:eastAsia="ar-SA"/>
        </w:rPr>
        <w:t xml:space="preserve">Vsa pogodbena dela, vezana na izvedbo </w:t>
      </w:r>
      <w:r w:rsidR="007247B4" w:rsidRPr="00D30ACC">
        <w:rPr>
          <w:rFonts w:eastAsia="Times New Roman" w:cstheme="minorHAnsi"/>
          <w:lang w:eastAsia="ar-SA"/>
        </w:rPr>
        <w:t>naročila</w:t>
      </w:r>
      <w:r w:rsidRPr="00D30ACC">
        <w:rPr>
          <w:rFonts w:eastAsia="Times New Roman" w:cstheme="minorHAnsi"/>
          <w:lang w:eastAsia="ar-SA"/>
        </w:rPr>
        <w:t>, morajo biti opravljena skladno s terminskim načrtom, vključenim v povabilo k oddaji ponudbe.</w:t>
      </w:r>
    </w:p>
    <w:p w14:paraId="08443210" w14:textId="4359E580" w:rsidR="007247B4" w:rsidRPr="00D30ACC" w:rsidRDefault="007247B4" w:rsidP="00CF551C">
      <w:pPr>
        <w:tabs>
          <w:tab w:val="center" w:pos="4536"/>
          <w:tab w:val="right" w:pos="9072"/>
        </w:tabs>
        <w:suppressAutoHyphens/>
        <w:spacing w:after="0" w:line="240" w:lineRule="auto"/>
        <w:jc w:val="both"/>
        <w:rPr>
          <w:rFonts w:eastAsia="Times New Roman" w:cstheme="minorHAnsi"/>
          <w:lang w:eastAsia="ar-SA"/>
        </w:rPr>
      </w:pPr>
    </w:p>
    <w:p w14:paraId="6AC643D4" w14:textId="77777777" w:rsidR="007247B4" w:rsidRPr="00D30ACC" w:rsidRDefault="007247B4" w:rsidP="00CF551C">
      <w:pPr>
        <w:tabs>
          <w:tab w:val="center" w:pos="4536"/>
          <w:tab w:val="right" w:pos="9072"/>
        </w:tabs>
        <w:suppressAutoHyphens/>
        <w:spacing w:after="0" w:line="240" w:lineRule="auto"/>
        <w:jc w:val="both"/>
        <w:rPr>
          <w:rFonts w:eastAsia="Times New Roman" w:cstheme="minorHAnsi"/>
          <w:lang w:eastAsia="ar-SA"/>
        </w:rPr>
      </w:pPr>
    </w:p>
    <w:p w14:paraId="287E52D9" w14:textId="6D4EEE6D" w:rsidR="00CF551C" w:rsidRPr="00D30ACC" w:rsidRDefault="007247B4" w:rsidP="00CF551C">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6. </w:t>
      </w:r>
      <w:r w:rsidR="00CF551C" w:rsidRPr="00D30ACC">
        <w:rPr>
          <w:rFonts w:eastAsia="Times New Roman" w:cstheme="minorHAnsi"/>
          <w:lang w:eastAsia="sl-SI"/>
        </w:rPr>
        <w:t xml:space="preserve">člen </w:t>
      </w:r>
    </w:p>
    <w:p w14:paraId="113D0E86" w14:textId="77777777" w:rsidR="00CF551C" w:rsidRPr="00D30ACC" w:rsidRDefault="00CF551C" w:rsidP="00CF551C">
      <w:pPr>
        <w:tabs>
          <w:tab w:val="left" w:pos="3047"/>
        </w:tabs>
        <w:spacing w:after="0" w:line="240" w:lineRule="auto"/>
        <w:ind w:left="720"/>
        <w:jc w:val="both"/>
        <w:rPr>
          <w:rFonts w:cstheme="minorHAnsi"/>
          <w:b/>
          <w:lang w:eastAsia="sl-SI"/>
        </w:rPr>
      </w:pPr>
    </w:p>
    <w:p w14:paraId="6E62ED4A" w14:textId="31CFC73B" w:rsidR="00CF551C" w:rsidRPr="00D30ACC" w:rsidRDefault="00CF551C" w:rsidP="00CF551C">
      <w:pPr>
        <w:widowControl w:val="0"/>
        <w:tabs>
          <w:tab w:val="left" w:pos="8504"/>
        </w:tabs>
        <w:spacing w:after="0" w:line="240" w:lineRule="auto"/>
        <w:ind w:right="-1"/>
        <w:jc w:val="both"/>
        <w:rPr>
          <w:rFonts w:eastAsia="Times New Roman" w:cstheme="minorHAnsi"/>
          <w:lang w:eastAsia="sl-SI"/>
        </w:rPr>
      </w:pPr>
      <w:r w:rsidRPr="00D30ACC">
        <w:rPr>
          <w:rFonts w:eastAsia="Times New Roman" w:cstheme="minorHAnsi"/>
          <w:lang w:eastAsia="sl-SI"/>
        </w:rPr>
        <w:t xml:space="preserve">V primeru, da izvajalec ne more pravočasno izvršiti pogodbenih obveznosti iz objektivnih razlogov, je dolžan naročnika o tem nemudoma obvestiti, vendar najkasneje v roku treh (3) dni od dneva nastanka teh razlogov in je dolžan zaprositi za primerno podaljšanje rokov za </w:t>
      </w:r>
      <w:r w:rsidR="007247B4" w:rsidRPr="00D30ACC">
        <w:rPr>
          <w:rFonts w:eastAsia="Times New Roman" w:cstheme="minorHAnsi"/>
          <w:lang w:eastAsia="sl-SI"/>
        </w:rPr>
        <w:t>izvedbo</w:t>
      </w:r>
      <w:r w:rsidRPr="00D30ACC">
        <w:rPr>
          <w:rFonts w:eastAsia="Times New Roman" w:cstheme="minorHAnsi"/>
          <w:lang w:eastAsia="sl-SI"/>
        </w:rPr>
        <w:t>.</w:t>
      </w:r>
    </w:p>
    <w:p w14:paraId="64361C14" w14:textId="77777777" w:rsidR="00CF551C" w:rsidRPr="00D30ACC" w:rsidRDefault="00CF551C" w:rsidP="00CF551C">
      <w:pPr>
        <w:widowControl w:val="0"/>
        <w:tabs>
          <w:tab w:val="left" w:pos="8504"/>
        </w:tabs>
        <w:spacing w:after="0" w:line="240" w:lineRule="auto"/>
        <w:ind w:right="-1"/>
        <w:jc w:val="both"/>
        <w:rPr>
          <w:rFonts w:eastAsia="Times New Roman" w:cstheme="minorHAnsi"/>
          <w:lang w:eastAsia="sl-SI"/>
        </w:rPr>
      </w:pPr>
    </w:p>
    <w:p w14:paraId="0AE01033" w14:textId="77777777" w:rsidR="00CF551C" w:rsidRPr="00D30ACC" w:rsidRDefault="00CF551C" w:rsidP="00CF551C">
      <w:pPr>
        <w:widowControl w:val="0"/>
        <w:tabs>
          <w:tab w:val="left" w:pos="8504"/>
        </w:tabs>
        <w:spacing w:after="0" w:line="240" w:lineRule="auto"/>
        <w:ind w:right="-1"/>
        <w:jc w:val="both"/>
        <w:rPr>
          <w:rFonts w:eastAsia="Times New Roman" w:cstheme="minorHAnsi"/>
          <w:lang w:eastAsia="sl-SI"/>
        </w:rPr>
      </w:pPr>
      <w:r w:rsidRPr="00D30ACC">
        <w:rPr>
          <w:rFonts w:eastAsia="Times New Roman" w:cstheme="minorHAnsi"/>
          <w:lang w:eastAsia="sl-SI"/>
        </w:rPr>
        <w:t xml:space="preserve">Naročnik odloči o podaljšanju pogodbenega roka glede na njegovo smiselnost in upravičenost. Če podaljšanje roka glede na predmet pogodbe za naročnika ni smiselno ali upravičeno, je naročnik upravičen odstopiti od te pogodbe. </w:t>
      </w:r>
    </w:p>
    <w:p w14:paraId="50DA1B57" w14:textId="77777777" w:rsidR="00CF551C" w:rsidRPr="00D30ACC" w:rsidRDefault="00CF551C" w:rsidP="00CF551C">
      <w:pPr>
        <w:widowControl w:val="0"/>
        <w:tabs>
          <w:tab w:val="left" w:pos="8504"/>
        </w:tabs>
        <w:spacing w:after="0" w:line="240" w:lineRule="auto"/>
        <w:ind w:right="-1"/>
        <w:jc w:val="both"/>
        <w:rPr>
          <w:rFonts w:eastAsia="Times New Roman" w:cstheme="minorHAnsi"/>
          <w:lang w:eastAsia="sl-SI"/>
        </w:rPr>
      </w:pPr>
    </w:p>
    <w:p w14:paraId="5A57B5E4" w14:textId="77777777" w:rsidR="00CF551C" w:rsidRPr="00D30ACC" w:rsidRDefault="00CF551C" w:rsidP="00CF551C">
      <w:pPr>
        <w:widowControl w:val="0"/>
        <w:tabs>
          <w:tab w:val="left" w:pos="8504"/>
        </w:tabs>
        <w:spacing w:after="0" w:line="240" w:lineRule="auto"/>
        <w:ind w:right="-1"/>
        <w:jc w:val="both"/>
        <w:rPr>
          <w:rFonts w:cstheme="minorHAnsi"/>
          <w:b/>
          <w:bCs/>
          <w:lang w:eastAsia="sl-SI"/>
        </w:rPr>
      </w:pPr>
      <w:r w:rsidRPr="00D30ACC">
        <w:rPr>
          <w:rFonts w:eastAsia="Times New Roman" w:cstheme="minorHAnsi"/>
          <w:lang w:eastAsia="sl-SI"/>
        </w:rPr>
        <w:t>V primeru zamude roka iz razlogov na strani naročnika se rok za izvršitev pogodbenih del podaljša v sporazumu z izvajalcem.</w:t>
      </w:r>
    </w:p>
    <w:p w14:paraId="71E9CB22" w14:textId="0B1AEEA4" w:rsidR="00CF551C" w:rsidRPr="00D30ACC" w:rsidRDefault="00CF551C" w:rsidP="00CF551C">
      <w:pPr>
        <w:keepNext/>
        <w:spacing w:after="0" w:line="240" w:lineRule="auto"/>
        <w:jc w:val="both"/>
        <w:outlineLvl w:val="2"/>
        <w:rPr>
          <w:rFonts w:cstheme="minorHAnsi"/>
          <w:b/>
          <w:bCs/>
          <w:lang w:eastAsia="sl-SI"/>
        </w:rPr>
      </w:pPr>
    </w:p>
    <w:p w14:paraId="2341B2A4" w14:textId="77777777" w:rsidR="007247B4" w:rsidRPr="00D30ACC" w:rsidRDefault="007247B4" w:rsidP="00CF551C">
      <w:pPr>
        <w:keepNext/>
        <w:spacing w:after="0" w:line="240" w:lineRule="auto"/>
        <w:jc w:val="both"/>
        <w:outlineLvl w:val="2"/>
        <w:rPr>
          <w:rFonts w:cstheme="minorHAnsi"/>
          <w:b/>
          <w:bCs/>
          <w:lang w:eastAsia="sl-SI"/>
        </w:rPr>
      </w:pPr>
    </w:p>
    <w:p w14:paraId="3122D95A" w14:textId="124350B1" w:rsidR="00CF551C" w:rsidRPr="00D30ACC" w:rsidRDefault="007247B4" w:rsidP="00CF551C">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7. </w:t>
      </w:r>
      <w:r w:rsidR="00CF551C" w:rsidRPr="00D30ACC">
        <w:rPr>
          <w:rFonts w:eastAsia="Times New Roman" w:cstheme="minorHAnsi"/>
          <w:lang w:eastAsia="sl-SI"/>
        </w:rPr>
        <w:t>člen</w:t>
      </w:r>
    </w:p>
    <w:p w14:paraId="20F9313B" w14:textId="77777777" w:rsidR="00CF551C" w:rsidRPr="00D30ACC" w:rsidRDefault="00CF551C" w:rsidP="00CF551C">
      <w:pPr>
        <w:spacing w:after="0" w:line="240" w:lineRule="auto"/>
        <w:jc w:val="both"/>
        <w:rPr>
          <w:rFonts w:cstheme="minorHAnsi"/>
          <w:lang w:eastAsia="sl-SI"/>
        </w:rPr>
      </w:pPr>
    </w:p>
    <w:p w14:paraId="37C4D597" w14:textId="3116A0F1" w:rsidR="002A3B3C" w:rsidRPr="00D30ACC" w:rsidRDefault="00CF551C" w:rsidP="002A3B3C">
      <w:pPr>
        <w:spacing w:after="0" w:line="240" w:lineRule="auto"/>
        <w:jc w:val="both"/>
        <w:rPr>
          <w:rFonts w:cstheme="minorHAnsi"/>
          <w:lang w:eastAsia="sl-SI"/>
        </w:rPr>
      </w:pPr>
      <w:r w:rsidRPr="00D30ACC">
        <w:rPr>
          <w:rFonts w:cstheme="minorHAnsi"/>
          <w:lang w:eastAsia="sl-SI"/>
        </w:rPr>
        <w:t>Izvajalec bo naročniku za izved</w:t>
      </w:r>
      <w:r w:rsidR="0086547E">
        <w:rPr>
          <w:rFonts w:cstheme="minorHAnsi"/>
          <w:lang w:eastAsia="sl-SI"/>
        </w:rPr>
        <w:t>ene</w:t>
      </w:r>
      <w:r w:rsidRPr="00D30ACC">
        <w:rPr>
          <w:rFonts w:cstheme="minorHAnsi"/>
          <w:lang w:eastAsia="sl-SI"/>
        </w:rPr>
        <w:t xml:space="preserve"> strokovn</w:t>
      </w:r>
      <w:r w:rsidR="0086547E">
        <w:rPr>
          <w:rFonts w:cstheme="minorHAnsi"/>
          <w:lang w:eastAsia="sl-SI"/>
        </w:rPr>
        <w:t>e</w:t>
      </w:r>
      <w:r w:rsidRPr="00D30ACC">
        <w:rPr>
          <w:rFonts w:cstheme="minorHAnsi"/>
          <w:lang w:eastAsia="sl-SI"/>
        </w:rPr>
        <w:t xml:space="preserve"> storitv</w:t>
      </w:r>
      <w:r w:rsidR="0086547E">
        <w:rPr>
          <w:rFonts w:cstheme="minorHAnsi"/>
          <w:lang w:eastAsia="sl-SI"/>
        </w:rPr>
        <w:t>e</w:t>
      </w:r>
      <w:r w:rsidRPr="00D30ACC">
        <w:rPr>
          <w:rFonts w:cstheme="minorHAnsi"/>
          <w:lang w:eastAsia="sl-SI"/>
        </w:rPr>
        <w:t xml:space="preserve"> izstavil račun</w:t>
      </w:r>
      <w:r w:rsidR="007247B4" w:rsidRPr="00D30ACC">
        <w:rPr>
          <w:rFonts w:cstheme="minorHAnsi"/>
          <w:lang w:eastAsia="sl-SI"/>
        </w:rPr>
        <w:t>e</w:t>
      </w:r>
      <w:r w:rsidR="0086547E">
        <w:rPr>
          <w:rFonts w:cstheme="minorHAnsi"/>
          <w:lang w:eastAsia="sl-SI"/>
        </w:rPr>
        <w:t xml:space="preserve"> z rokom plačila petnajst (15) dni od prejema posameznega računa</w:t>
      </w:r>
      <w:r w:rsidRPr="00D30ACC">
        <w:rPr>
          <w:rFonts w:cstheme="minorHAnsi"/>
          <w:lang w:eastAsia="sl-SI"/>
        </w:rPr>
        <w:t xml:space="preserve">. Podlaga za </w:t>
      </w:r>
      <w:r w:rsidR="0086547E">
        <w:rPr>
          <w:rFonts w:cstheme="minorHAnsi"/>
          <w:lang w:eastAsia="sl-SI"/>
        </w:rPr>
        <w:t xml:space="preserve">izstavitev in </w:t>
      </w:r>
      <w:r w:rsidRPr="00D30ACC">
        <w:rPr>
          <w:rFonts w:cstheme="minorHAnsi"/>
          <w:lang w:eastAsia="sl-SI"/>
        </w:rPr>
        <w:t>plačilo račun</w:t>
      </w:r>
      <w:r w:rsidR="007247B4" w:rsidRPr="00D30ACC">
        <w:rPr>
          <w:rFonts w:cstheme="minorHAnsi"/>
          <w:lang w:eastAsia="sl-SI"/>
        </w:rPr>
        <w:t>ov</w:t>
      </w:r>
      <w:r w:rsidRPr="00D30ACC">
        <w:rPr>
          <w:rFonts w:cstheme="minorHAnsi"/>
          <w:lang w:eastAsia="sl-SI"/>
        </w:rPr>
        <w:t xml:space="preserve"> so s strani naročnika </w:t>
      </w:r>
      <w:r w:rsidR="0086547E">
        <w:rPr>
          <w:rFonts w:cstheme="minorHAnsi"/>
          <w:lang w:eastAsia="sl-SI"/>
        </w:rPr>
        <w:t xml:space="preserve">pisno </w:t>
      </w:r>
      <w:r w:rsidRPr="00D30ACC">
        <w:rPr>
          <w:rFonts w:cstheme="minorHAnsi"/>
          <w:lang w:eastAsia="sl-SI"/>
        </w:rPr>
        <w:t>potrjen</w:t>
      </w:r>
      <w:r w:rsidR="007247B4" w:rsidRPr="00D30ACC">
        <w:rPr>
          <w:rFonts w:cstheme="minorHAnsi"/>
          <w:lang w:eastAsia="sl-SI"/>
        </w:rPr>
        <w:t>a</w:t>
      </w:r>
      <w:r w:rsidRPr="00D30ACC">
        <w:rPr>
          <w:rFonts w:cstheme="minorHAnsi"/>
          <w:lang w:eastAsia="sl-SI"/>
        </w:rPr>
        <w:t xml:space="preserve"> </w:t>
      </w:r>
      <w:r w:rsidR="007247B4" w:rsidRPr="00D30ACC">
        <w:rPr>
          <w:rFonts w:cstheme="minorHAnsi"/>
          <w:lang w:eastAsia="sl-SI"/>
        </w:rPr>
        <w:t>pogodbena dela</w:t>
      </w:r>
      <w:r w:rsidRPr="00D30ACC">
        <w:rPr>
          <w:rFonts w:cstheme="minorHAnsi"/>
          <w:lang w:eastAsia="sl-SI"/>
        </w:rPr>
        <w:t>.</w:t>
      </w:r>
    </w:p>
    <w:p w14:paraId="407A52C5" w14:textId="77777777" w:rsidR="002A3B3C" w:rsidRPr="00D30ACC" w:rsidRDefault="002A3B3C" w:rsidP="002A3B3C">
      <w:pPr>
        <w:spacing w:after="0" w:line="240" w:lineRule="auto"/>
        <w:jc w:val="both"/>
        <w:rPr>
          <w:rFonts w:cstheme="minorHAnsi"/>
          <w:lang w:eastAsia="sl-SI"/>
        </w:rPr>
      </w:pPr>
    </w:p>
    <w:p w14:paraId="09852A37" w14:textId="1B56A157" w:rsidR="006A67D8" w:rsidRPr="00D30ACC" w:rsidRDefault="002A3B3C" w:rsidP="002A3B3C">
      <w:pPr>
        <w:spacing w:after="0" w:line="240" w:lineRule="auto"/>
        <w:jc w:val="both"/>
        <w:rPr>
          <w:rFonts w:cstheme="minorHAnsi"/>
          <w:lang w:eastAsia="sl-SI"/>
        </w:rPr>
      </w:pPr>
      <w:r w:rsidRPr="00D30ACC">
        <w:rPr>
          <w:rFonts w:cstheme="minorHAnsi"/>
          <w:lang w:eastAsia="sl-SI"/>
        </w:rPr>
        <w:t>Naročnik se zavezuje, da bo izvršil plačilo za potrjeno opravljeno storitev v skladu z zakonodajo. Predviden način plačila je</w:t>
      </w:r>
      <w:r w:rsidR="006A67D8" w:rsidRPr="00D30ACC">
        <w:rPr>
          <w:rFonts w:cstheme="minorHAnsi"/>
          <w:lang w:eastAsia="sl-SI"/>
        </w:rPr>
        <w:t>:</w:t>
      </w:r>
    </w:p>
    <w:p w14:paraId="74F5D298" w14:textId="57DA5850" w:rsidR="006A67D8" w:rsidRPr="00D30ACC" w:rsidRDefault="002A3B3C" w:rsidP="006A67D8">
      <w:pPr>
        <w:pStyle w:val="ListParagraph"/>
        <w:numPr>
          <w:ilvl w:val="0"/>
          <w:numId w:val="22"/>
        </w:numPr>
        <w:spacing w:after="0" w:line="240" w:lineRule="auto"/>
        <w:jc w:val="both"/>
      </w:pPr>
      <w:r w:rsidRPr="00D30ACC">
        <w:rPr>
          <w:rFonts w:cstheme="minorHAnsi"/>
          <w:lang w:eastAsia="sl-SI"/>
        </w:rPr>
        <w:lastRenderedPageBreak/>
        <w:t>5</w:t>
      </w:r>
      <w:r w:rsidR="00890449">
        <w:rPr>
          <w:rFonts w:cstheme="minorHAnsi"/>
          <w:lang w:eastAsia="sl-SI"/>
        </w:rPr>
        <w:t>0</w:t>
      </w:r>
      <w:r w:rsidRPr="00D30ACC">
        <w:rPr>
          <w:rFonts w:cstheme="minorHAnsi"/>
          <w:lang w:eastAsia="sl-SI"/>
        </w:rPr>
        <w:t xml:space="preserve"> % pogodbene cene </w:t>
      </w:r>
      <w:r w:rsidRPr="00D30ACC">
        <w:t xml:space="preserve">po </w:t>
      </w:r>
      <w:r w:rsidR="006A67D8" w:rsidRPr="00D30ACC">
        <w:t xml:space="preserve">tem, ko naročnik </w:t>
      </w:r>
      <w:r w:rsidR="0086547E">
        <w:t xml:space="preserve">pisno </w:t>
      </w:r>
      <w:r w:rsidRPr="00D30ACC">
        <w:t>potrdi</w:t>
      </w:r>
      <w:r w:rsidR="006A67D8" w:rsidRPr="00D30ACC">
        <w:t xml:space="preserve"> </w:t>
      </w:r>
      <w:r w:rsidR="00890449">
        <w:t xml:space="preserve">prvo poročilo </w:t>
      </w:r>
      <w:r w:rsidR="00890449" w:rsidRPr="001070A9">
        <w:t>o spremljanju izvajanja projekta s presojo upravljanja s tveganji</w:t>
      </w:r>
      <w:r w:rsidRPr="00D30ACC">
        <w:t>,</w:t>
      </w:r>
    </w:p>
    <w:p w14:paraId="6A82F6B2" w14:textId="361CF8D2" w:rsidR="002A3B3C" w:rsidRPr="00D30ACC" w:rsidRDefault="002A3B3C" w:rsidP="00890449">
      <w:pPr>
        <w:pStyle w:val="ListParagraph"/>
        <w:numPr>
          <w:ilvl w:val="0"/>
          <w:numId w:val="22"/>
        </w:numPr>
        <w:spacing w:after="0" w:line="240" w:lineRule="auto"/>
        <w:jc w:val="both"/>
      </w:pPr>
      <w:r w:rsidRPr="00D30ACC">
        <w:t>5</w:t>
      </w:r>
      <w:r w:rsidR="00890449">
        <w:t>0</w:t>
      </w:r>
      <w:r w:rsidRPr="00D30ACC">
        <w:t xml:space="preserve"> % pogodbene cene po </w:t>
      </w:r>
      <w:r w:rsidR="006A67D8" w:rsidRPr="00D30ACC">
        <w:t xml:space="preserve">tem, ko naročnik </w:t>
      </w:r>
      <w:r w:rsidR="0086547E">
        <w:t xml:space="preserve">pisno </w:t>
      </w:r>
      <w:r w:rsidR="006A67D8" w:rsidRPr="00D30ACC">
        <w:t xml:space="preserve">potrdi </w:t>
      </w:r>
      <w:r w:rsidR="00890449">
        <w:t xml:space="preserve">drugo poročilo </w:t>
      </w:r>
      <w:r w:rsidR="00890449" w:rsidRPr="001070A9">
        <w:t>o spremljanju izvajanja projekta s presojo upravljanja s tveganji</w:t>
      </w:r>
      <w:r w:rsidRPr="00D30ACC">
        <w:t>.</w:t>
      </w:r>
    </w:p>
    <w:p w14:paraId="171E9D92" w14:textId="77777777" w:rsidR="00CF551C" w:rsidRPr="00D30ACC" w:rsidRDefault="00CF551C" w:rsidP="00CF551C">
      <w:pPr>
        <w:spacing w:after="0" w:line="240" w:lineRule="auto"/>
        <w:jc w:val="both"/>
        <w:rPr>
          <w:rFonts w:cstheme="minorHAnsi"/>
          <w:lang w:eastAsia="sl-SI"/>
        </w:rPr>
      </w:pPr>
    </w:p>
    <w:p w14:paraId="0C8FAED4" w14:textId="77777777" w:rsidR="00CF551C" w:rsidRPr="00D30ACC" w:rsidRDefault="00CF551C" w:rsidP="00CF551C">
      <w:pPr>
        <w:spacing w:after="0" w:line="240" w:lineRule="auto"/>
        <w:jc w:val="both"/>
        <w:rPr>
          <w:rFonts w:eastAsia="Times New Roman" w:cstheme="minorHAnsi"/>
          <w:lang w:eastAsia="sl-SI"/>
        </w:rPr>
      </w:pPr>
      <w:r w:rsidRPr="00D30ACC">
        <w:rPr>
          <w:rFonts w:eastAsia="Times New Roman" w:cstheme="minorHAnsi"/>
          <w:lang w:eastAsia="sl-SI"/>
        </w:rPr>
        <w:t xml:space="preserve">Naročnik mora račun potrditi ali zavrniti, delno ali v celoti, v roku osmih delovnih dni po prejemu, v nasprotnem primeru je naročnik dolžan račun plačati v skladu s pogoji, določenimi v tem členu. </w:t>
      </w:r>
    </w:p>
    <w:p w14:paraId="7F32A4BF" w14:textId="4B3F8A74" w:rsidR="00CF551C" w:rsidRPr="00D30ACC" w:rsidRDefault="00CF551C" w:rsidP="00CF551C">
      <w:pPr>
        <w:keepNext/>
        <w:numPr>
          <w:ilvl w:val="12"/>
          <w:numId w:val="0"/>
        </w:numPr>
        <w:spacing w:after="0" w:line="240" w:lineRule="auto"/>
        <w:ind w:right="-1"/>
        <w:jc w:val="both"/>
        <w:outlineLvl w:val="0"/>
        <w:rPr>
          <w:rFonts w:cstheme="minorHAnsi"/>
          <w:b/>
          <w:bCs/>
          <w:lang w:eastAsia="sl-SI"/>
        </w:rPr>
      </w:pPr>
    </w:p>
    <w:p w14:paraId="5FAF6BC4" w14:textId="77777777" w:rsidR="002A3B3C" w:rsidRPr="00D30ACC" w:rsidRDefault="002A3B3C" w:rsidP="00CF551C">
      <w:pPr>
        <w:keepNext/>
        <w:numPr>
          <w:ilvl w:val="12"/>
          <w:numId w:val="0"/>
        </w:numPr>
        <w:spacing w:after="0" w:line="240" w:lineRule="auto"/>
        <w:ind w:right="-1"/>
        <w:jc w:val="both"/>
        <w:outlineLvl w:val="0"/>
        <w:rPr>
          <w:rFonts w:cstheme="minorHAnsi"/>
          <w:b/>
          <w:bCs/>
          <w:lang w:eastAsia="sl-SI"/>
        </w:rPr>
      </w:pPr>
    </w:p>
    <w:p w14:paraId="54E73A42" w14:textId="4EC0CED0" w:rsidR="00CF551C" w:rsidRPr="00D30ACC" w:rsidRDefault="002A3B3C" w:rsidP="00CF551C">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8. </w:t>
      </w:r>
      <w:r w:rsidR="00CF551C" w:rsidRPr="00D30ACC">
        <w:rPr>
          <w:rFonts w:eastAsia="Times New Roman" w:cstheme="minorHAnsi"/>
          <w:lang w:eastAsia="sl-SI"/>
        </w:rPr>
        <w:t>člen</w:t>
      </w:r>
    </w:p>
    <w:p w14:paraId="45B2CE04" w14:textId="77777777" w:rsidR="00CF551C" w:rsidRPr="00D30ACC" w:rsidRDefault="00CF551C" w:rsidP="00CF551C">
      <w:pPr>
        <w:numPr>
          <w:ilvl w:val="12"/>
          <w:numId w:val="0"/>
        </w:numPr>
        <w:spacing w:after="0" w:line="240" w:lineRule="auto"/>
        <w:ind w:right="-1"/>
        <w:jc w:val="both"/>
        <w:rPr>
          <w:rFonts w:cstheme="minorHAnsi"/>
          <w:lang w:eastAsia="sl-SI"/>
        </w:rPr>
      </w:pPr>
    </w:p>
    <w:p w14:paraId="779659B3" w14:textId="77777777" w:rsidR="00CF551C" w:rsidRPr="00D30ACC" w:rsidRDefault="00CF551C" w:rsidP="00CF551C">
      <w:pPr>
        <w:spacing w:line="240" w:lineRule="auto"/>
        <w:jc w:val="both"/>
        <w:rPr>
          <w:rFonts w:cstheme="minorHAnsi"/>
          <w:lang w:eastAsia="sl-SI"/>
        </w:rPr>
      </w:pPr>
      <w:r w:rsidRPr="00D30ACC">
        <w:rPr>
          <w:rFonts w:cstheme="minorHAnsi"/>
          <w:lang w:eastAsia="sl-SI"/>
        </w:rPr>
        <w:t>Naročnik se obvezuje, da bo izpolnjeval vse predvidene obveznosti v rokih in na predviden način ter da bo plačal naročene storitve v dogovorjenih rokih skladno s to pogodbo.</w:t>
      </w:r>
    </w:p>
    <w:p w14:paraId="5DFC1798" w14:textId="77777777" w:rsidR="00CF551C" w:rsidRPr="00D30ACC" w:rsidRDefault="00CF551C" w:rsidP="00CF551C">
      <w:pPr>
        <w:spacing w:line="240" w:lineRule="auto"/>
        <w:jc w:val="both"/>
        <w:rPr>
          <w:rFonts w:cstheme="minorHAnsi"/>
          <w:lang w:eastAsia="sl-SI"/>
        </w:rPr>
      </w:pPr>
      <w:r w:rsidRPr="00D30ACC">
        <w:rPr>
          <w:rFonts w:cstheme="minorHAnsi"/>
          <w:lang w:eastAsia="sl-SI"/>
        </w:rPr>
        <w:t xml:space="preserve">Izvajalec je dolžan takoj pisno opozoriti naročnika na okoliščine, ki bi lahko otežile ali onemogočile kakovostno in pravilno izvedbo storitev. </w:t>
      </w:r>
    </w:p>
    <w:p w14:paraId="2B220DE4" w14:textId="55CAD183" w:rsidR="00CF551C" w:rsidRPr="00D30ACC" w:rsidRDefault="00CF551C" w:rsidP="00CF551C">
      <w:pPr>
        <w:spacing w:line="240" w:lineRule="auto"/>
        <w:jc w:val="both"/>
        <w:rPr>
          <w:rFonts w:cstheme="minorHAnsi"/>
          <w:lang w:eastAsia="sl-SI"/>
        </w:rPr>
      </w:pPr>
      <w:r w:rsidRPr="00D30ACC">
        <w:rPr>
          <w:rFonts w:cstheme="minorHAnsi"/>
          <w:lang w:eastAsia="sl-SI"/>
        </w:rPr>
        <w:t>Izvajalec se zavezuje, da bo svoje naloge opravil kakovostno, strokovno in s skrbnostjo dobrega strokovnjaka in skladno z veljavnimi predpisi in da bo izvajal svoje pogodbene obveznosti v dogovorjenih rokih.</w:t>
      </w:r>
    </w:p>
    <w:p w14:paraId="60D46129" w14:textId="77777777" w:rsidR="002A3B3C" w:rsidRPr="00D30ACC" w:rsidRDefault="002A3B3C" w:rsidP="00CF551C">
      <w:pPr>
        <w:spacing w:line="240" w:lineRule="auto"/>
        <w:jc w:val="both"/>
        <w:rPr>
          <w:rFonts w:cstheme="minorHAnsi"/>
          <w:lang w:eastAsia="sl-SI"/>
        </w:rPr>
      </w:pPr>
    </w:p>
    <w:p w14:paraId="547BBE57" w14:textId="26A8D215" w:rsidR="00CF551C" w:rsidRPr="00D30ACC" w:rsidRDefault="002A3B3C" w:rsidP="00CF551C">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9. </w:t>
      </w:r>
      <w:r w:rsidR="00CF551C" w:rsidRPr="00D30ACC">
        <w:rPr>
          <w:rFonts w:eastAsia="Times New Roman" w:cstheme="minorHAnsi"/>
          <w:lang w:eastAsia="sl-SI"/>
        </w:rPr>
        <w:t>člen</w:t>
      </w:r>
    </w:p>
    <w:p w14:paraId="2A41F9A1" w14:textId="77777777" w:rsidR="00CF551C" w:rsidRPr="00D30ACC" w:rsidRDefault="00CF551C" w:rsidP="00CF551C">
      <w:pPr>
        <w:numPr>
          <w:ilvl w:val="12"/>
          <w:numId w:val="0"/>
        </w:numPr>
        <w:spacing w:after="0" w:line="240" w:lineRule="auto"/>
        <w:ind w:right="-1"/>
        <w:jc w:val="both"/>
        <w:rPr>
          <w:rFonts w:cstheme="minorHAnsi"/>
          <w:lang w:eastAsia="sl-SI"/>
        </w:rPr>
      </w:pPr>
    </w:p>
    <w:p w14:paraId="40127027" w14:textId="77777777" w:rsidR="00CF551C" w:rsidRPr="00D30ACC" w:rsidRDefault="00CF551C" w:rsidP="00CF551C">
      <w:pPr>
        <w:spacing w:after="0" w:line="240" w:lineRule="auto"/>
        <w:jc w:val="both"/>
        <w:rPr>
          <w:rFonts w:cstheme="minorHAnsi"/>
          <w:lang w:eastAsia="sl-SI"/>
        </w:rPr>
      </w:pPr>
      <w:r w:rsidRPr="00D30ACC">
        <w:rPr>
          <w:rFonts w:cstheme="minorHAnsi"/>
          <w:lang w:eastAsia="sl-SI"/>
        </w:rPr>
        <w:t xml:space="preserve">V kolikor izvajalec katere izmed svojih pogodbeno dogovorjenih obveznosti ne izpolni, mu naročnik ni dolžan izplačati celotne pogodbene vrednosti oz. cene. </w:t>
      </w:r>
    </w:p>
    <w:p w14:paraId="1E6559C4" w14:textId="77777777" w:rsidR="00CF551C" w:rsidRPr="00D30ACC" w:rsidRDefault="00CF551C" w:rsidP="00CF551C">
      <w:pPr>
        <w:spacing w:after="0" w:line="240" w:lineRule="auto"/>
        <w:jc w:val="both"/>
        <w:rPr>
          <w:rFonts w:cstheme="minorHAnsi"/>
          <w:lang w:eastAsia="sl-SI"/>
        </w:rPr>
      </w:pPr>
    </w:p>
    <w:p w14:paraId="313186A0" w14:textId="77777777" w:rsidR="00CF551C" w:rsidRPr="00D30ACC" w:rsidRDefault="00CF551C" w:rsidP="00CF551C">
      <w:pPr>
        <w:spacing w:after="0" w:line="240" w:lineRule="auto"/>
        <w:jc w:val="both"/>
        <w:rPr>
          <w:rFonts w:cstheme="minorHAnsi"/>
          <w:lang w:eastAsia="sl-SI"/>
        </w:rPr>
      </w:pPr>
      <w:r w:rsidRPr="00D30ACC">
        <w:rPr>
          <w:rFonts w:cstheme="minorHAnsi"/>
          <w:lang w:eastAsia="sl-SI"/>
        </w:rPr>
        <w:t>Če izvajalec po svoji krivdi ne izpolni pogodbenih obveznosti v katerikoli fazi v dogovorjenem oziroma sporazumno podaljšanem roku ali, če izvajalec o vzrokih zakasnitve naročnika ni predhodno obvestil, ima naročnik pravico zahtevati od izvajalca pogodbeno kazen v višini 2,5 ‰ za vsak dan zamude, vendar ne več kot 10 % od celotne vrednosti storitev.</w:t>
      </w:r>
    </w:p>
    <w:p w14:paraId="54067A78" w14:textId="77777777" w:rsidR="00CF551C" w:rsidRPr="00D30ACC" w:rsidRDefault="00CF551C" w:rsidP="00CF551C">
      <w:pPr>
        <w:spacing w:after="0" w:line="240" w:lineRule="auto"/>
        <w:jc w:val="both"/>
        <w:rPr>
          <w:rFonts w:cstheme="minorHAnsi"/>
          <w:lang w:eastAsia="sl-SI"/>
        </w:rPr>
      </w:pPr>
    </w:p>
    <w:p w14:paraId="17953F56" w14:textId="359037C9" w:rsidR="00CF551C" w:rsidRPr="00D30ACC" w:rsidRDefault="00CF551C" w:rsidP="00CF551C">
      <w:pPr>
        <w:spacing w:after="0" w:line="240" w:lineRule="auto"/>
        <w:jc w:val="both"/>
        <w:rPr>
          <w:rFonts w:cstheme="minorHAnsi"/>
          <w:lang w:eastAsia="sl-SI"/>
        </w:rPr>
      </w:pPr>
      <w:r w:rsidRPr="00D30ACC">
        <w:rPr>
          <w:rFonts w:cstheme="minorHAnsi"/>
          <w:lang w:eastAsia="sl-SI"/>
        </w:rPr>
        <w:t>Če je škoda, ki jo je naročnik utrpel večja od pogodbene kazni, ima pravico zahtevati razliko do popolne odškodnine.</w:t>
      </w:r>
    </w:p>
    <w:p w14:paraId="78B8F0C9" w14:textId="77777777" w:rsidR="002A3B3C" w:rsidRPr="00D30ACC" w:rsidRDefault="002A3B3C" w:rsidP="00CF551C">
      <w:pPr>
        <w:spacing w:after="0" w:line="240" w:lineRule="auto"/>
        <w:jc w:val="both"/>
        <w:rPr>
          <w:rFonts w:cstheme="minorHAnsi"/>
          <w:lang w:eastAsia="sl-SI"/>
        </w:rPr>
      </w:pPr>
    </w:p>
    <w:p w14:paraId="53AB95BD" w14:textId="77777777" w:rsidR="00CF551C" w:rsidRPr="00D30ACC" w:rsidRDefault="00CF551C" w:rsidP="00CF551C">
      <w:pPr>
        <w:spacing w:after="0" w:line="240" w:lineRule="auto"/>
        <w:jc w:val="both"/>
        <w:rPr>
          <w:rFonts w:cstheme="minorHAnsi"/>
          <w:lang w:eastAsia="sl-SI"/>
        </w:rPr>
      </w:pPr>
    </w:p>
    <w:p w14:paraId="789C6925" w14:textId="0174D513" w:rsidR="00CF551C" w:rsidRPr="00D30ACC" w:rsidRDefault="002A3B3C" w:rsidP="00CF551C">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10. </w:t>
      </w:r>
      <w:r w:rsidR="00CF551C" w:rsidRPr="00D30ACC">
        <w:rPr>
          <w:rFonts w:eastAsia="Times New Roman" w:cstheme="minorHAnsi"/>
          <w:lang w:eastAsia="sl-SI"/>
        </w:rPr>
        <w:t>člen</w:t>
      </w:r>
    </w:p>
    <w:p w14:paraId="0DA289A4" w14:textId="77777777" w:rsidR="002A3B3C" w:rsidRPr="00D30ACC" w:rsidRDefault="002A3B3C" w:rsidP="00CF551C">
      <w:pPr>
        <w:jc w:val="both"/>
        <w:rPr>
          <w:rFonts w:eastAsia="Times New Roman" w:cstheme="minorHAnsi"/>
          <w:lang w:eastAsia="sl-SI"/>
        </w:rPr>
      </w:pPr>
    </w:p>
    <w:p w14:paraId="237AA974" w14:textId="7A1EE0C9" w:rsidR="00CF551C" w:rsidRPr="00D30ACC" w:rsidRDefault="00CF551C" w:rsidP="00CF551C">
      <w:pPr>
        <w:jc w:val="both"/>
        <w:rPr>
          <w:rFonts w:eastAsia="Times New Roman" w:cstheme="minorHAnsi"/>
          <w:lang w:eastAsia="sl-SI"/>
        </w:rPr>
      </w:pPr>
      <w:r w:rsidRPr="00D30ACC">
        <w:rPr>
          <w:rFonts w:eastAsia="Times New Roman" w:cstheme="minorHAnsi"/>
          <w:lang w:eastAsia="sl-SI"/>
        </w:rPr>
        <w:t>Vsaka od pogodbenih strank lahko odstopi od pogodbe, če druga stranka kljub pisnemu opozorilu krši njena določila.</w:t>
      </w:r>
    </w:p>
    <w:p w14:paraId="33C3881B" w14:textId="77777777" w:rsidR="00CF551C" w:rsidRPr="00D30ACC" w:rsidRDefault="00CF551C" w:rsidP="00CF551C">
      <w:pPr>
        <w:spacing w:after="0" w:line="240" w:lineRule="auto"/>
        <w:jc w:val="both"/>
        <w:rPr>
          <w:rFonts w:cstheme="minorHAnsi"/>
          <w:lang w:eastAsia="sl-SI"/>
        </w:rPr>
      </w:pPr>
    </w:p>
    <w:p w14:paraId="6F4939CA" w14:textId="140B4AD4" w:rsidR="00CF551C" w:rsidRPr="00D30ACC" w:rsidRDefault="002A3B3C" w:rsidP="00CF551C">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11. </w:t>
      </w:r>
      <w:r w:rsidR="00CF551C" w:rsidRPr="00D30ACC">
        <w:rPr>
          <w:rFonts w:eastAsia="Times New Roman" w:cstheme="minorHAnsi"/>
          <w:lang w:eastAsia="sl-SI"/>
        </w:rPr>
        <w:t>člen</w:t>
      </w:r>
    </w:p>
    <w:p w14:paraId="673AED3F" w14:textId="77777777" w:rsidR="00CF551C" w:rsidRPr="00D30ACC" w:rsidRDefault="00CF551C" w:rsidP="00CF551C">
      <w:pPr>
        <w:spacing w:after="0" w:line="240" w:lineRule="auto"/>
        <w:jc w:val="both"/>
        <w:rPr>
          <w:rFonts w:cstheme="minorHAnsi"/>
          <w:lang w:eastAsia="sl-SI"/>
        </w:rPr>
      </w:pPr>
    </w:p>
    <w:p w14:paraId="5AAC7542" w14:textId="77777777" w:rsidR="00CF551C" w:rsidRPr="00D30ACC" w:rsidRDefault="00CF551C" w:rsidP="00CF551C">
      <w:pPr>
        <w:spacing w:after="0" w:line="240" w:lineRule="auto"/>
        <w:jc w:val="both"/>
        <w:rPr>
          <w:rFonts w:eastAsia="Times New Roman" w:cstheme="minorHAnsi"/>
          <w:lang w:eastAsia="sl-SI"/>
        </w:rPr>
      </w:pPr>
      <w:r w:rsidRPr="00D30ACC">
        <w:rPr>
          <w:rFonts w:cstheme="minorHAnsi"/>
          <w:lang w:eastAsia="sl-SI"/>
        </w:rPr>
        <w:t>P</w:t>
      </w:r>
      <w:r w:rsidRPr="00D30ACC">
        <w:rPr>
          <w:rFonts w:eastAsia="Times New Roman" w:cstheme="minorHAnsi"/>
          <w:lang w:eastAsia="sl-SI"/>
        </w:rPr>
        <w:t>ogodba preneha veljati, če je naročnik seznanjen, da je pristojni državni organ ali sodišče s pravnomočno odločitvijo ugotovilo kršitev delovne, okoljske ali socialne zakonodaje s strani izvajalca ali njegovega podizvajalca.</w:t>
      </w:r>
    </w:p>
    <w:p w14:paraId="251B49FB" w14:textId="77777777" w:rsidR="00CF551C" w:rsidRPr="00D30ACC" w:rsidRDefault="00CF551C" w:rsidP="00CF551C">
      <w:pPr>
        <w:numPr>
          <w:ilvl w:val="12"/>
          <w:numId w:val="0"/>
        </w:numPr>
        <w:spacing w:after="0" w:line="240" w:lineRule="auto"/>
        <w:ind w:right="-1"/>
        <w:jc w:val="both"/>
        <w:rPr>
          <w:rFonts w:cstheme="minorHAnsi"/>
          <w:b/>
          <w:lang w:eastAsia="sl-SI"/>
        </w:rPr>
      </w:pPr>
    </w:p>
    <w:p w14:paraId="5CBBC3C3" w14:textId="77777777" w:rsidR="002A3B3C" w:rsidRPr="00D30ACC" w:rsidRDefault="002A3B3C" w:rsidP="00CF551C">
      <w:pPr>
        <w:widowControl w:val="0"/>
        <w:tabs>
          <w:tab w:val="left" w:pos="360"/>
        </w:tabs>
        <w:autoSpaceDE w:val="0"/>
        <w:autoSpaceDN w:val="0"/>
        <w:adjustRightInd w:val="0"/>
        <w:spacing w:after="0" w:line="240" w:lineRule="auto"/>
        <w:ind w:left="360"/>
        <w:jc w:val="center"/>
        <w:rPr>
          <w:rFonts w:eastAsia="Times New Roman" w:cstheme="minorHAnsi"/>
          <w:lang w:eastAsia="sl-SI"/>
        </w:rPr>
      </w:pPr>
    </w:p>
    <w:p w14:paraId="22F1F655" w14:textId="661A43BD" w:rsidR="00CF551C" w:rsidRPr="00D30ACC" w:rsidRDefault="002A3B3C" w:rsidP="00CF551C">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12. </w:t>
      </w:r>
      <w:r w:rsidR="00CF551C" w:rsidRPr="00D30ACC">
        <w:rPr>
          <w:rFonts w:eastAsia="Times New Roman" w:cstheme="minorHAnsi"/>
          <w:lang w:eastAsia="sl-SI"/>
        </w:rPr>
        <w:t>člen</w:t>
      </w:r>
    </w:p>
    <w:p w14:paraId="3783CDAE" w14:textId="77777777" w:rsidR="00CF551C" w:rsidRPr="00D30ACC" w:rsidRDefault="00CF551C" w:rsidP="00CF551C">
      <w:pPr>
        <w:widowControl w:val="0"/>
        <w:spacing w:after="0" w:line="240" w:lineRule="auto"/>
        <w:ind w:right="-1"/>
        <w:jc w:val="both"/>
        <w:rPr>
          <w:rFonts w:cstheme="minorHAnsi"/>
          <w:lang w:eastAsia="sl-SI"/>
        </w:rPr>
      </w:pPr>
    </w:p>
    <w:p w14:paraId="56766BE5" w14:textId="77777777" w:rsidR="00CF551C" w:rsidRPr="00D30ACC" w:rsidRDefault="00CF551C" w:rsidP="00CF551C">
      <w:pPr>
        <w:widowControl w:val="0"/>
        <w:spacing w:after="0" w:line="240" w:lineRule="auto"/>
        <w:jc w:val="both"/>
        <w:rPr>
          <w:rFonts w:cstheme="minorHAnsi"/>
        </w:rPr>
      </w:pPr>
      <w:r w:rsidRPr="00D30ACC">
        <w:rPr>
          <w:rFonts w:cstheme="minorHAnsi"/>
        </w:rPr>
        <w:t>Izvajalec ohrani moralne avtorske pravice na izvedenem delu, naročniku pa z izvedbo naročila pridobi v celoti, ekskluzivno, brez časovnih in teritorialnih omejitev vse materialne avtorske pravice v skladu z Zakonom o avtorski in sorodnih pravicah (Uradni list RS, št. 16/07 – ZASP-UPB3, 68/08, 110/13</w:t>
      </w:r>
      <w:r w:rsidRPr="00D30ACC">
        <w:rPr>
          <w:rFonts w:cstheme="minorHAnsi"/>
          <w:bCs/>
        </w:rPr>
        <w:t>, 56/15 in 63/16 – ZKUASP</w:t>
      </w:r>
      <w:r w:rsidRPr="00D30ACC">
        <w:rPr>
          <w:rFonts w:cstheme="minorHAnsi"/>
        </w:rPr>
        <w:t>).</w:t>
      </w:r>
    </w:p>
    <w:p w14:paraId="1816084F" w14:textId="18A5A90A" w:rsidR="00CF551C" w:rsidRPr="00D30ACC" w:rsidRDefault="00CF551C" w:rsidP="00CF551C">
      <w:pPr>
        <w:spacing w:after="0" w:line="240" w:lineRule="auto"/>
        <w:jc w:val="both"/>
        <w:rPr>
          <w:rFonts w:cstheme="minorHAnsi"/>
          <w:b/>
          <w:lang w:eastAsia="sl-SI"/>
        </w:rPr>
      </w:pPr>
    </w:p>
    <w:p w14:paraId="2652B662" w14:textId="77777777" w:rsidR="002A3B3C" w:rsidRPr="00D30ACC" w:rsidRDefault="002A3B3C" w:rsidP="00CF551C">
      <w:pPr>
        <w:spacing w:after="0" w:line="240" w:lineRule="auto"/>
        <w:jc w:val="both"/>
        <w:rPr>
          <w:rFonts w:cstheme="minorHAnsi"/>
          <w:b/>
          <w:lang w:eastAsia="sl-SI"/>
        </w:rPr>
      </w:pPr>
    </w:p>
    <w:p w14:paraId="2049898E" w14:textId="4C49A2A2" w:rsidR="00CF551C" w:rsidRPr="00D30ACC" w:rsidRDefault="002A3B3C" w:rsidP="00CF551C">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13. </w:t>
      </w:r>
      <w:r w:rsidR="00CF551C" w:rsidRPr="00D30ACC">
        <w:rPr>
          <w:rFonts w:eastAsia="Times New Roman" w:cstheme="minorHAnsi"/>
          <w:lang w:eastAsia="sl-SI"/>
        </w:rPr>
        <w:t>člen</w:t>
      </w:r>
    </w:p>
    <w:p w14:paraId="402ED1AC" w14:textId="77777777" w:rsidR="00CF551C" w:rsidRPr="00D30ACC" w:rsidRDefault="00CF551C" w:rsidP="00CF551C">
      <w:pPr>
        <w:autoSpaceDE w:val="0"/>
        <w:autoSpaceDN w:val="0"/>
        <w:adjustRightInd w:val="0"/>
        <w:spacing w:after="0" w:line="240" w:lineRule="atLeast"/>
        <w:jc w:val="both"/>
        <w:rPr>
          <w:rFonts w:cstheme="minorHAnsi"/>
          <w:color w:val="000000"/>
          <w:lang w:eastAsia="sl-SI"/>
        </w:rPr>
      </w:pPr>
    </w:p>
    <w:p w14:paraId="5F2E7917" w14:textId="77777777" w:rsidR="00CF551C" w:rsidRPr="00D30ACC" w:rsidRDefault="00CF551C" w:rsidP="00CF551C">
      <w:pPr>
        <w:spacing w:after="0" w:line="240" w:lineRule="auto"/>
        <w:ind w:right="-1"/>
        <w:jc w:val="both"/>
        <w:rPr>
          <w:rFonts w:eastAsia="Times New Roman" w:cstheme="minorHAnsi"/>
          <w:lang w:eastAsia="sl-SI"/>
        </w:rPr>
      </w:pPr>
      <w:r w:rsidRPr="00D30ACC">
        <w:rPr>
          <w:rFonts w:eastAsia="Times New Roman" w:cstheme="minorHAnsi"/>
          <w:lang w:eastAsia="sl-SI"/>
        </w:rPr>
        <w:t>Pogodbeni stranki sta dolžni vse medsebojne dogovore, podatke in dokumentacijo, ki je predmet te pogodbe, varovati kot poslovno skrivnost in jih ne smeta neupravičeno uporabljati v svojo korist oziroma komercialno izkoriščati ali posredovati tretjim osebam, ki niso vključene v izvedbo nalog predmeta pogodbe.</w:t>
      </w:r>
    </w:p>
    <w:p w14:paraId="14E85DBF" w14:textId="77777777" w:rsidR="00CF551C" w:rsidRPr="00D30ACC" w:rsidRDefault="00CF551C" w:rsidP="00CF551C">
      <w:pPr>
        <w:spacing w:after="0" w:line="240" w:lineRule="auto"/>
        <w:jc w:val="both"/>
        <w:rPr>
          <w:rFonts w:cstheme="minorHAnsi"/>
          <w:b/>
          <w:lang w:eastAsia="sl-SI"/>
        </w:rPr>
      </w:pPr>
    </w:p>
    <w:p w14:paraId="18C5EFC5" w14:textId="77777777" w:rsidR="002A3B3C" w:rsidRPr="00D30ACC" w:rsidRDefault="002A3B3C" w:rsidP="00CF551C">
      <w:pPr>
        <w:widowControl w:val="0"/>
        <w:tabs>
          <w:tab w:val="left" w:pos="360"/>
        </w:tabs>
        <w:autoSpaceDE w:val="0"/>
        <w:autoSpaceDN w:val="0"/>
        <w:adjustRightInd w:val="0"/>
        <w:spacing w:after="0" w:line="240" w:lineRule="auto"/>
        <w:ind w:left="360"/>
        <w:jc w:val="center"/>
        <w:rPr>
          <w:rFonts w:eastAsia="Times New Roman" w:cstheme="minorHAnsi"/>
          <w:lang w:eastAsia="sl-SI"/>
        </w:rPr>
      </w:pPr>
    </w:p>
    <w:p w14:paraId="31611B90" w14:textId="25331F86" w:rsidR="00CF551C" w:rsidRPr="00D30ACC" w:rsidRDefault="002A3B3C" w:rsidP="00CF551C">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14. </w:t>
      </w:r>
      <w:r w:rsidR="00CF551C" w:rsidRPr="00D30ACC">
        <w:rPr>
          <w:rFonts w:eastAsia="Times New Roman" w:cstheme="minorHAnsi"/>
          <w:lang w:eastAsia="sl-SI"/>
        </w:rPr>
        <w:t>člen</w:t>
      </w:r>
    </w:p>
    <w:p w14:paraId="756B3F79" w14:textId="77777777" w:rsidR="00CF551C" w:rsidRPr="00D30ACC" w:rsidRDefault="00CF551C" w:rsidP="00CF551C">
      <w:pPr>
        <w:spacing w:after="0" w:line="240" w:lineRule="auto"/>
        <w:jc w:val="both"/>
        <w:rPr>
          <w:rFonts w:cstheme="minorHAnsi"/>
          <w:color w:val="FF0000"/>
          <w:lang w:eastAsia="sl-SI"/>
        </w:rPr>
      </w:pPr>
    </w:p>
    <w:p w14:paraId="2E6EEED5" w14:textId="04A81E47" w:rsidR="00CF551C" w:rsidRPr="00D30ACC" w:rsidRDefault="00CF551C" w:rsidP="00CF551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eastAsia="Times New Roman" w:cstheme="minorHAnsi"/>
          <w:lang w:eastAsia="sl-SI"/>
        </w:rPr>
      </w:pPr>
      <w:r w:rsidRPr="00D30ACC">
        <w:rPr>
          <w:rFonts w:eastAsia="Times New Roman" w:cstheme="minorHAnsi"/>
          <w:lang w:eastAsia="sl-SI"/>
        </w:rPr>
        <w:t xml:space="preserve">V primeru, da se ugotovi, da je </w:t>
      </w:r>
      <w:r w:rsidR="00CD579F" w:rsidRPr="00D30ACC">
        <w:rPr>
          <w:rFonts w:eastAsia="Times New Roman" w:cstheme="minorHAnsi"/>
          <w:lang w:eastAsia="sl-SI"/>
        </w:rPr>
        <w:t xml:space="preserve">kdo v imenu ali na račun izvajalca </w:t>
      </w:r>
      <w:r w:rsidRPr="00D30ACC">
        <w:rPr>
          <w:rFonts w:eastAsia="Times New Roman" w:cstheme="minorHAnsi"/>
          <w:lang w:eastAsia="sl-SI"/>
        </w:rPr>
        <w:t>pri tej pogodbi predstavniku ali posredniku organa ali organizacije iz javnega sektorja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pogodba nična.</w:t>
      </w:r>
    </w:p>
    <w:p w14:paraId="70CD2E2E" w14:textId="77777777" w:rsidR="00CF551C" w:rsidRPr="00D30ACC" w:rsidRDefault="00CF551C" w:rsidP="00CF551C">
      <w:pPr>
        <w:widowControl w:val="0"/>
        <w:spacing w:after="0" w:line="240" w:lineRule="auto"/>
        <w:ind w:right="-1"/>
        <w:jc w:val="both"/>
        <w:rPr>
          <w:rFonts w:cstheme="minorHAnsi"/>
          <w:lang w:eastAsia="sl-SI"/>
        </w:rPr>
      </w:pPr>
    </w:p>
    <w:p w14:paraId="685887B3" w14:textId="77777777" w:rsidR="002A3B3C" w:rsidRPr="00D30ACC" w:rsidRDefault="002A3B3C" w:rsidP="00CF551C">
      <w:pPr>
        <w:widowControl w:val="0"/>
        <w:tabs>
          <w:tab w:val="left" w:pos="360"/>
        </w:tabs>
        <w:autoSpaceDE w:val="0"/>
        <w:autoSpaceDN w:val="0"/>
        <w:adjustRightInd w:val="0"/>
        <w:spacing w:after="0" w:line="240" w:lineRule="auto"/>
        <w:ind w:left="360"/>
        <w:jc w:val="center"/>
        <w:rPr>
          <w:rFonts w:eastAsia="Times New Roman" w:cstheme="minorHAnsi"/>
          <w:lang w:eastAsia="sl-SI"/>
        </w:rPr>
      </w:pPr>
    </w:p>
    <w:p w14:paraId="0A717B86" w14:textId="6E3BD19B" w:rsidR="00CF551C" w:rsidRPr="00D30ACC" w:rsidRDefault="002A3B3C" w:rsidP="00CF551C">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15. </w:t>
      </w:r>
      <w:r w:rsidR="00CF551C" w:rsidRPr="00D30ACC">
        <w:rPr>
          <w:rFonts w:eastAsia="Times New Roman" w:cstheme="minorHAnsi"/>
          <w:lang w:eastAsia="sl-SI"/>
        </w:rPr>
        <w:t>člen</w:t>
      </w:r>
    </w:p>
    <w:p w14:paraId="3E9C6ADE" w14:textId="77777777" w:rsidR="00CF551C" w:rsidRPr="00D30ACC" w:rsidRDefault="00CF551C" w:rsidP="00CF551C">
      <w:pPr>
        <w:widowControl w:val="0"/>
        <w:spacing w:after="0" w:line="240" w:lineRule="auto"/>
        <w:ind w:right="-1"/>
        <w:jc w:val="both"/>
        <w:rPr>
          <w:rFonts w:cstheme="minorHAnsi"/>
          <w:lang w:eastAsia="sl-SI"/>
        </w:rPr>
      </w:pPr>
    </w:p>
    <w:p w14:paraId="11BCA06A" w14:textId="54448E4D" w:rsidR="00CF551C" w:rsidRPr="00D30ACC" w:rsidRDefault="00CF551C" w:rsidP="00CF551C">
      <w:pPr>
        <w:widowControl w:val="0"/>
        <w:spacing w:after="0" w:line="240" w:lineRule="auto"/>
        <w:ind w:right="-1"/>
        <w:jc w:val="both"/>
        <w:rPr>
          <w:rFonts w:cstheme="minorHAnsi"/>
          <w:lang w:eastAsia="sl-SI"/>
        </w:rPr>
      </w:pPr>
      <w:r w:rsidRPr="00D30ACC">
        <w:rPr>
          <w:rFonts w:cstheme="minorHAnsi"/>
          <w:lang w:eastAsia="sl-SI"/>
        </w:rPr>
        <w:t xml:space="preserve">Skrbnik pogodbe s strani naročnika je </w:t>
      </w:r>
      <w:r w:rsidR="002A3B3C" w:rsidRPr="00D30ACC">
        <w:rPr>
          <w:rFonts w:cstheme="minorHAnsi"/>
          <w:lang w:eastAsia="sl-SI"/>
        </w:rPr>
        <w:t>___</w:t>
      </w:r>
      <w:r w:rsidRPr="00D30ACC">
        <w:rPr>
          <w:rFonts w:cstheme="minorHAnsi"/>
          <w:lang w:eastAsia="sl-SI"/>
        </w:rPr>
        <w:t xml:space="preserve">, s strani izvajalca pa </w:t>
      </w:r>
      <w:r w:rsidR="002A3B3C" w:rsidRPr="00D30ACC">
        <w:rPr>
          <w:rFonts w:cstheme="minorHAnsi"/>
          <w:lang w:eastAsia="sl-SI"/>
        </w:rPr>
        <w:t>___</w:t>
      </w:r>
      <w:r w:rsidRPr="00D30ACC">
        <w:rPr>
          <w:rFonts w:cstheme="minorHAnsi"/>
          <w:lang w:eastAsia="sl-SI"/>
        </w:rPr>
        <w:t xml:space="preserve">. </w:t>
      </w:r>
    </w:p>
    <w:p w14:paraId="0C62CD37" w14:textId="6513F0D1" w:rsidR="00CF551C" w:rsidRPr="00D30ACC" w:rsidRDefault="00CF551C" w:rsidP="00CF551C">
      <w:pPr>
        <w:widowControl w:val="0"/>
        <w:spacing w:after="0" w:line="240" w:lineRule="auto"/>
        <w:ind w:right="-1"/>
        <w:jc w:val="both"/>
        <w:rPr>
          <w:rFonts w:cstheme="minorHAnsi"/>
          <w:lang w:eastAsia="sl-SI"/>
        </w:rPr>
      </w:pPr>
    </w:p>
    <w:p w14:paraId="490A81C1" w14:textId="77777777" w:rsidR="002A3B3C" w:rsidRPr="00D30ACC" w:rsidRDefault="002A3B3C" w:rsidP="00CF551C">
      <w:pPr>
        <w:widowControl w:val="0"/>
        <w:spacing w:after="0" w:line="240" w:lineRule="auto"/>
        <w:ind w:right="-1"/>
        <w:jc w:val="both"/>
        <w:rPr>
          <w:rFonts w:cstheme="minorHAnsi"/>
          <w:lang w:eastAsia="sl-SI"/>
        </w:rPr>
      </w:pPr>
    </w:p>
    <w:p w14:paraId="45676E21" w14:textId="47BF9DCB" w:rsidR="00CF551C" w:rsidRPr="00D30ACC" w:rsidRDefault="002A3B3C" w:rsidP="00CF551C">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16. </w:t>
      </w:r>
      <w:r w:rsidR="00CF551C" w:rsidRPr="00D30ACC">
        <w:rPr>
          <w:rFonts w:eastAsia="Times New Roman" w:cstheme="minorHAnsi"/>
          <w:lang w:eastAsia="sl-SI"/>
        </w:rPr>
        <w:t>člen</w:t>
      </w:r>
    </w:p>
    <w:p w14:paraId="2BF8B5D7" w14:textId="77777777" w:rsidR="00CF551C" w:rsidRPr="00D30ACC" w:rsidRDefault="00CF551C" w:rsidP="00CF551C">
      <w:pPr>
        <w:widowControl w:val="0"/>
        <w:spacing w:after="0" w:line="240" w:lineRule="auto"/>
        <w:ind w:right="-1"/>
        <w:jc w:val="both"/>
        <w:rPr>
          <w:rFonts w:cstheme="minorHAnsi"/>
          <w:lang w:eastAsia="sl-SI"/>
        </w:rPr>
      </w:pPr>
    </w:p>
    <w:p w14:paraId="7F64C860" w14:textId="77777777" w:rsidR="00CF551C" w:rsidRPr="00D30ACC" w:rsidRDefault="00CF551C" w:rsidP="00CF551C">
      <w:pPr>
        <w:widowControl w:val="0"/>
        <w:spacing w:after="0" w:line="240" w:lineRule="auto"/>
        <w:ind w:right="-1"/>
        <w:jc w:val="both"/>
        <w:rPr>
          <w:rFonts w:cstheme="minorHAnsi"/>
          <w:lang w:eastAsia="sl-SI"/>
        </w:rPr>
      </w:pPr>
      <w:r w:rsidRPr="00D30ACC">
        <w:rPr>
          <w:rFonts w:cstheme="minorHAnsi"/>
          <w:lang w:eastAsia="sl-SI"/>
        </w:rPr>
        <w:t>Spremembe te pogodbe so mogoče s sklenitvijo dodatka k pogodbi, ki ga sporazumno skleneta obe pogodbeni stranki pred iztekom veljavnosti te pogodbe. Za spremembo skrbnikov pogodbe in kontaktnih podatkov zadošča pisno obvestilo drugi pogodbeni stranki.</w:t>
      </w:r>
    </w:p>
    <w:p w14:paraId="586811D2" w14:textId="77777777" w:rsidR="00CF551C" w:rsidRPr="00D30ACC" w:rsidRDefault="00CF551C" w:rsidP="00CF551C">
      <w:pPr>
        <w:widowControl w:val="0"/>
        <w:spacing w:after="0" w:line="240" w:lineRule="auto"/>
        <w:ind w:right="-1"/>
        <w:jc w:val="both"/>
        <w:rPr>
          <w:rFonts w:cstheme="minorHAnsi"/>
          <w:lang w:eastAsia="sl-SI"/>
        </w:rPr>
      </w:pPr>
    </w:p>
    <w:p w14:paraId="2B808460" w14:textId="77777777" w:rsidR="00CF551C" w:rsidRPr="00D30ACC" w:rsidRDefault="00CF551C" w:rsidP="00CF551C">
      <w:pPr>
        <w:widowControl w:val="0"/>
        <w:spacing w:after="0" w:line="240" w:lineRule="auto"/>
        <w:ind w:right="-1"/>
        <w:jc w:val="both"/>
        <w:rPr>
          <w:rFonts w:cstheme="minorHAnsi"/>
          <w:lang w:eastAsia="sl-SI"/>
        </w:rPr>
      </w:pPr>
    </w:p>
    <w:p w14:paraId="7C631D9B" w14:textId="007B4EDC" w:rsidR="00CF551C" w:rsidRPr="00D30ACC" w:rsidRDefault="002A3B3C" w:rsidP="00CF551C">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17. </w:t>
      </w:r>
      <w:r w:rsidR="00CF551C" w:rsidRPr="00D30ACC">
        <w:rPr>
          <w:rFonts w:eastAsia="Times New Roman" w:cstheme="minorHAnsi"/>
          <w:lang w:eastAsia="sl-SI"/>
        </w:rPr>
        <w:t>člen</w:t>
      </w:r>
    </w:p>
    <w:p w14:paraId="0173AF22" w14:textId="77777777" w:rsidR="00CF551C" w:rsidRPr="00D30ACC" w:rsidRDefault="00CF551C" w:rsidP="00CF551C">
      <w:pPr>
        <w:widowControl w:val="0"/>
        <w:spacing w:after="0" w:line="240" w:lineRule="auto"/>
        <w:ind w:right="-1"/>
        <w:jc w:val="both"/>
        <w:rPr>
          <w:rFonts w:cstheme="minorHAnsi"/>
          <w:lang w:eastAsia="sl-SI"/>
        </w:rPr>
      </w:pPr>
    </w:p>
    <w:p w14:paraId="4E126D83" w14:textId="77777777" w:rsidR="00CF551C" w:rsidRPr="00D30ACC" w:rsidRDefault="00CF551C" w:rsidP="00CF551C">
      <w:pPr>
        <w:widowControl w:val="0"/>
        <w:spacing w:after="0" w:line="240" w:lineRule="auto"/>
        <w:ind w:right="-1"/>
        <w:jc w:val="both"/>
        <w:rPr>
          <w:rFonts w:cstheme="minorHAnsi"/>
          <w:lang w:eastAsia="sl-SI"/>
        </w:rPr>
      </w:pPr>
      <w:r w:rsidRPr="00D30ACC">
        <w:rPr>
          <w:rFonts w:cstheme="minorHAnsi"/>
          <w:lang w:eastAsia="sl-SI"/>
        </w:rPr>
        <w:t>Pogodbeni stranki soglašata, da bosta nerešena vprašanja reševali sporazumno, v primeru spora pa je pristojno sodišče v Ljubljani.</w:t>
      </w:r>
    </w:p>
    <w:p w14:paraId="34002358" w14:textId="77777777" w:rsidR="00CF551C" w:rsidRPr="00D30ACC" w:rsidRDefault="00CF551C" w:rsidP="00CF551C">
      <w:pPr>
        <w:jc w:val="both"/>
        <w:rPr>
          <w:rFonts w:cstheme="minorHAnsi"/>
          <w:lang w:eastAsia="sl-SI"/>
        </w:rPr>
      </w:pPr>
    </w:p>
    <w:p w14:paraId="0458A35D" w14:textId="77777777" w:rsidR="00CF551C" w:rsidRPr="00D30ACC" w:rsidRDefault="00CF551C" w:rsidP="00CF551C">
      <w:pPr>
        <w:jc w:val="both"/>
        <w:rPr>
          <w:rFonts w:cstheme="minorHAnsi"/>
          <w:lang w:eastAsia="sl-SI"/>
        </w:rPr>
      </w:pPr>
    </w:p>
    <w:p w14:paraId="510097F5" w14:textId="18D84FA0" w:rsidR="00CF551C" w:rsidRPr="00D30ACC" w:rsidRDefault="00890449" w:rsidP="00CF551C">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Pr>
          <w:rFonts w:eastAsia="Times New Roman" w:cstheme="minorHAnsi"/>
          <w:lang w:eastAsia="sl-SI"/>
        </w:rPr>
        <w:br/>
      </w:r>
      <w:r w:rsidR="002A3B3C" w:rsidRPr="00D30ACC">
        <w:rPr>
          <w:rFonts w:eastAsia="Times New Roman" w:cstheme="minorHAnsi"/>
          <w:lang w:eastAsia="sl-SI"/>
        </w:rPr>
        <w:t>18. č</w:t>
      </w:r>
      <w:r w:rsidR="00CF551C" w:rsidRPr="00D30ACC">
        <w:rPr>
          <w:rFonts w:eastAsia="Times New Roman" w:cstheme="minorHAnsi"/>
          <w:lang w:eastAsia="sl-SI"/>
        </w:rPr>
        <w:t>len</w:t>
      </w:r>
    </w:p>
    <w:p w14:paraId="1ED260AE" w14:textId="77777777" w:rsidR="00CF551C" w:rsidRPr="00D30ACC" w:rsidRDefault="00CF551C" w:rsidP="00CF551C">
      <w:pPr>
        <w:widowControl w:val="0"/>
        <w:spacing w:after="0" w:line="240" w:lineRule="auto"/>
        <w:ind w:right="-1"/>
        <w:jc w:val="both"/>
        <w:rPr>
          <w:rFonts w:cstheme="minorHAnsi"/>
          <w:lang w:eastAsia="sl-SI"/>
        </w:rPr>
      </w:pPr>
    </w:p>
    <w:p w14:paraId="07D3C26A" w14:textId="77777777" w:rsidR="00CF551C" w:rsidRPr="00D30ACC" w:rsidRDefault="00CF551C" w:rsidP="00CF551C">
      <w:pPr>
        <w:widowControl w:val="0"/>
        <w:spacing w:after="0" w:line="240" w:lineRule="auto"/>
        <w:ind w:right="-1"/>
        <w:jc w:val="both"/>
        <w:rPr>
          <w:rFonts w:cstheme="minorHAnsi"/>
          <w:lang w:eastAsia="sl-SI"/>
        </w:rPr>
      </w:pPr>
      <w:r w:rsidRPr="00D30ACC">
        <w:rPr>
          <w:rFonts w:cstheme="minorHAnsi"/>
          <w:lang w:eastAsia="sl-SI"/>
        </w:rPr>
        <w:t>Pogodba je sklenjena z dnem podpisa obeh pogodbenih strank in velja do izpolnitve pogodbenih obveznosti.</w:t>
      </w:r>
    </w:p>
    <w:p w14:paraId="6C27689B" w14:textId="77777777" w:rsidR="00CF551C" w:rsidRPr="00D30ACC" w:rsidRDefault="00CF551C" w:rsidP="00CF551C">
      <w:pPr>
        <w:widowControl w:val="0"/>
        <w:spacing w:after="0" w:line="240" w:lineRule="auto"/>
        <w:ind w:right="-1"/>
        <w:jc w:val="both"/>
        <w:rPr>
          <w:rFonts w:cstheme="minorHAnsi"/>
          <w:lang w:eastAsia="sl-SI"/>
        </w:rPr>
      </w:pPr>
    </w:p>
    <w:p w14:paraId="3EE4E810" w14:textId="77777777" w:rsidR="00CF551C" w:rsidRPr="00D30ACC" w:rsidRDefault="00CF551C" w:rsidP="00CF551C">
      <w:pPr>
        <w:widowControl w:val="0"/>
        <w:spacing w:after="0" w:line="240" w:lineRule="auto"/>
        <w:ind w:right="-1"/>
        <w:jc w:val="both"/>
        <w:rPr>
          <w:rFonts w:cstheme="minorHAnsi"/>
          <w:lang w:eastAsia="sl-SI"/>
        </w:rPr>
      </w:pPr>
      <w:r w:rsidRPr="00D30ACC">
        <w:rPr>
          <w:rFonts w:cstheme="minorHAnsi"/>
          <w:lang w:eastAsia="sl-SI"/>
        </w:rPr>
        <w:t xml:space="preserve">Pogodba je sestavljena v treh enakih izvodih, od katerega prejme naročnik dva, izvajalec pa en izvod.  </w:t>
      </w:r>
    </w:p>
    <w:p w14:paraId="6EA77B10" w14:textId="77777777" w:rsidR="00CF551C" w:rsidRPr="00D30ACC" w:rsidRDefault="00CF551C" w:rsidP="00CF551C">
      <w:pPr>
        <w:widowControl w:val="0"/>
        <w:spacing w:after="0" w:line="240" w:lineRule="auto"/>
        <w:ind w:right="-1"/>
        <w:jc w:val="both"/>
        <w:rPr>
          <w:rFonts w:eastAsia="Times New Roman" w:cstheme="minorHAnsi"/>
          <w:lang w:eastAsia="sl-SI"/>
        </w:rPr>
      </w:pPr>
    </w:p>
    <w:p w14:paraId="2A28F911" w14:textId="77777777" w:rsidR="00CF551C" w:rsidRPr="00D30ACC" w:rsidRDefault="00CF551C" w:rsidP="00CF551C">
      <w:pPr>
        <w:widowControl w:val="0"/>
        <w:spacing w:after="0" w:line="240" w:lineRule="auto"/>
        <w:ind w:right="-1"/>
        <w:jc w:val="both"/>
        <w:rPr>
          <w:rFonts w:eastAsia="Times New Roman" w:cstheme="minorHAnsi"/>
          <w:lang w:eastAsia="sl-SI"/>
        </w:rPr>
      </w:pPr>
    </w:p>
    <w:p w14:paraId="00E7DC84" w14:textId="77777777" w:rsidR="00CF551C" w:rsidRPr="00D30ACC" w:rsidRDefault="00CF551C" w:rsidP="00CF551C">
      <w:pPr>
        <w:widowControl w:val="0"/>
        <w:spacing w:after="0" w:line="240" w:lineRule="auto"/>
        <w:ind w:right="-1"/>
        <w:jc w:val="both"/>
        <w:rPr>
          <w:rFonts w:eastAsia="Times New Roman" w:cstheme="minorHAnsi"/>
          <w:lang w:eastAsia="sl-SI"/>
        </w:rPr>
      </w:pPr>
    </w:p>
    <w:p w14:paraId="5A03778A" w14:textId="77777777" w:rsidR="00CF551C" w:rsidRPr="00D30ACC" w:rsidRDefault="00CF551C" w:rsidP="00CF551C">
      <w:pPr>
        <w:widowControl w:val="0"/>
        <w:spacing w:after="0" w:line="240" w:lineRule="auto"/>
        <w:ind w:right="-1"/>
        <w:jc w:val="both"/>
        <w:rPr>
          <w:rFonts w:eastAsia="Times New Roman" w:cstheme="minorHAnsi"/>
          <w:lang w:eastAsia="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F53F3" w14:paraId="657CB013" w14:textId="77777777" w:rsidTr="006F53F3">
        <w:tc>
          <w:tcPr>
            <w:tcW w:w="4508" w:type="dxa"/>
          </w:tcPr>
          <w:p w14:paraId="5F2CC0FC" w14:textId="77777777" w:rsidR="006F53F3" w:rsidRPr="00D30ACC" w:rsidRDefault="006F53F3" w:rsidP="006F53F3">
            <w:pPr>
              <w:widowControl w:val="0"/>
              <w:ind w:right="-1"/>
              <w:jc w:val="both"/>
              <w:rPr>
                <w:rFonts w:eastAsia="Times New Roman" w:cstheme="minorHAnsi"/>
                <w:lang w:eastAsia="sl-SI"/>
              </w:rPr>
            </w:pPr>
            <w:r w:rsidRPr="00D30ACC">
              <w:rPr>
                <w:rFonts w:eastAsia="Times New Roman" w:cstheme="minorHAnsi"/>
                <w:lang w:eastAsia="sl-SI"/>
              </w:rPr>
              <w:t>V ___, dne ___</w:t>
            </w:r>
          </w:p>
          <w:p w14:paraId="0DFA3E74" w14:textId="77777777" w:rsidR="006F53F3" w:rsidRDefault="006F53F3" w:rsidP="006F53F3">
            <w:pPr>
              <w:widowControl w:val="0"/>
              <w:ind w:right="-1"/>
              <w:jc w:val="both"/>
              <w:rPr>
                <w:rFonts w:eastAsia="Times New Roman" w:cstheme="minorHAnsi"/>
                <w:lang w:eastAsia="sl-SI"/>
              </w:rPr>
            </w:pPr>
          </w:p>
        </w:tc>
        <w:tc>
          <w:tcPr>
            <w:tcW w:w="4508" w:type="dxa"/>
          </w:tcPr>
          <w:p w14:paraId="543A8E94" w14:textId="7FE072EB" w:rsidR="006F53F3" w:rsidRDefault="006F53F3" w:rsidP="006F53F3">
            <w:pPr>
              <w:widowControl w:val="0"/>
              <w:ind w:right="-1"/>
              <w:jc w:val="both"/>
              <w:rPr>
                <w:rFonts w:eastAsia="Times New Roman" w:cstheme="minorHAnsi"/>
                <w:lang w:eastAsia="sl-SI"/>
              </w:rPr>
            </w:pPr>
            <w:r w:rsidRPr="00D30ACC">
              <w:rPr>
                <w:rFonts w:eastAsia="Times New Roman" w:cstheme="minorHAnsi"/>
                <w:lang w:eastAsia="sl-SI"/>
              </w:rPr>
              <w:t>V Ljubljani, dne ___</w:t>
            </w:r>
          </w:p>
        </w:tc>
      </w:tr>
      <w:tr w:rsidR="006F53F3" w14:paraId="0D566CBE" w14:textId="77777777" w:rsidTr="006F53F3">
        <w:tc>
          <w:tcPr>
            <w:tcW w:w="4508" w:type="dxa"/>
          </w:tcPr>
          <w:p w14:paraId="3F4BC486" w14:textId="77777777" w:rsidR="006F53F3" w:rsidRPr="00D30ACC" w:rsidRDefault="006F53F3" w:rsidP="006F53F3">
            <w:pPr>
              <w:widowControl w:val="0"/>
              <w:ind w:right="-1"/>
              <w:jc w:val="both"/>
              <w:rPr>
                <w:rFonts w:eastAsia="Times New Roman" w:cstheme="minorHAnsi"/>
                <w:lang w:eastAsia="sl-SI"/>
              </w:rPr>
            </w:pPr>
            <w:r w:rsidRPr="00D30ACC">
              <w:rPr>
                <w:rFonts w:eastAsia="Times New Roman" w:cstheme="minorHAnsi"/>
                <w:lang w:eastAsia="sl-SI"/>
              </w:rPr>
              <w:t>IZVAJALEC:</w:t>
            </w:r>
          </w:p>
          <w:p w14:paraId="58BF2284" w14:textId="77777777" w:rsidR="006F53F3" w:rsidRPr="00D30ACC" w:rsidRDefault="006F53F3" w:rsidP="006F53F3">
            <w:pPr>
              <w:widowControl w:val="0"/>
              <w:ind w:right="-1"/>
              <w:jc w:val="both"/>
              <w:rPr>
                <w:rFonts w:eastAsia="Times New Roman" w:cstheme="minorHAnsi"/>
                <w:lang w:eastAsia="sl-SI"/>
              </w:rPr>
            </w:pPr>
          </w:p>
          <w:p w14:paraId="379C19FD" w14:textId="77777777" w:rsidR="006F53F3" w:rsidRPr="00D30ACC" w:rsidRDefault="006F53F3" w:rsidP="006F53F3">
            <w:pPr>
              <w:widowControl w:val="0"/>
              <w:ind w:right="-1"/>
              <w:jc w:val="both"/>
              <w:rPr>
                <w:rFonts w:eastAsia="Times New Roman" w:cstheme="minorHAnsi"/>
                <w:b/>
                <w:lang w:eastAsia="sl-SI"/>
              </w:rPr>
            </w:pPr>
          </w:p>
          <w:p w14:paraId="7A9DD84C" w14:textId="77777777" w:rsidR="006F53F3" w:rsidRPr="00D30ACC" w:rsidRDefault="006F53F3" w:rsidP="006F53F3">
            <w:pPr>
              <w:widowControl w:val="0"/>
              <w:ind w:right="-1"/>
              <w:jc w:val="both"/>
              <w:rPr>
                <w:rFonts w:eastAsia="Times New Roman" w:cstheme="minorHAnsi"/>
                <w:b/>
                <w:lang w:eastAsia="sl-SI"/>
              </w:rPr>
            </w:pPr>
            <w:r w:rsidRPr="00D30ACC">
              <w:rPr>
                <w:rFonts w:eastAsia="Times New Roman" w:cstheme="minorHAnsi"/>
                <w:b/>
                <w:lang w:eastAsia="sl-SI"/>
              </w:rPr>
              <w:t>____________________</w:t>
            </w:r>
          </w:p>
          <w:p w14:paraId="147FD033" w14:textId="77777777" w:rsidR="006F53F3" w:rsidRPr="00D30ACC" w:rsidRDefault="006F53F3" w:rsidP="006F53F3">
            <w:pPr>
              <w:widowControl w:val="0"/>
              <w:ind w:right="-1"/>
              <w:jc w:val="both"/>
              <w:rPr>
                <w:rFonts w:eastAsia="Times New Roman" w:cstheme="minorHAnsi"/>
                <w:b/>
                <w:lang w:eastAsia="sl-SI"/>
              </w:rPr>
            </w:pPr>
          </w:p>
          <w:p w14:paraId="06630049" w14:textId="77777777" w:rsidR="006F53F3" w:rsidRPr="00D30ACC" w:rsidRDefault="006F53F3" w:rsidP="006F53F3">
            <w:pPr>
              <w:widowControl w:val="0"/>
              <w:ind w:right="-1"/>
              <w:jc w:val="both"/>
              <w:rPr>
                <w:rFonts w:eastAsia="Times New Roman" w:cstheme="minorHAnsi"/>
                <w:b/>
                <w:lang w:eastAsia="sl-SI"/>
              </w:rPr>
            </w:pPr>
          </w:p>
          <w:p w14:paraId="1F0E9623" w14:textId="77777777" w:rsidR="006F53F3" w:rsidRPr="00D30ACC" w:rsidRDefault="006F53F3" w:rsidP="006F53F3">
            <w:pPr>
              <w:widowControl w:val="0"/>
              <w:ind w:right="-1"/>
              <w:jc w:val="both"/>
              <w:rPr>
                <w:rFonts w:eastAsia="Times New Roman" w:cstheme="minorHAnsi"/>
                <w:b/>
                <w:lang w:eastAsia="sl-SI"/>
              </w:rPr>
            </w:pPr>
          </w:p>
          <w:p w14:paraId="7B7BA510" w14:textId="0DA2773D" w:rsidR="006F53F3" w:rsidRDefault="006F53F3" w:rsidP="006F53F3">
            <w:pPr>
              <w:widowControl w:val="0"/>
              <w:ind w:right="-1"/>
              <w:jc w:val="both"/>
              <w:rPr>
                <w:rFonts w:eastAsia="Times New Roman" w:cstheme="minorHAnsi"/>
                <w:lang w:eastAsia="sl-SI"/>
              </w:rPr>
            </w:pPr>
            <w:r w:rsidRPr="00D30ACC">
              <w:rPr>
                <w:rFonts w:eastAsia="Times New Roman" w:cstheme="minorHAnsi"/>
                <w:b/>
                <w:lang w:eastAsia="sl-SI"/>
              </w:rPr>
              <w:t>____________________</w:t>
            </w:r>
          </w:p>
        </w:tc>
        <w:tc>
          <w:tcPr>
            <w:tcW w:w="4508" w:type="dxa"/>
          </w:tcPr>
          <w:p w14:paraId="5EC87AAF" w14:textId="77777777" w:rsidR="006F53F3" w:rsidRPr="00D30ACC" w:rsidRDefault="006F53F3" w:rsidP="006F53F3">
            <w:pPr>
              <w:widowControl w:val="0"/>
              <w:ind w:right="-1"/>
              <w:jc w:val="both"/>
              <w:rPr>
                <w:rFonts w:eastAsia="Times New Roman" w:cstheme="minorHAnsi"/>
                <w:lang w:eastAsia="sl-SI"/>
              </w:rPr>
            </w:pPr>
            <w:r w:rsidRPr="00D30ACC">
              <w:rPr>
                <w:rFonts w:eastAsia="Times New Roman" w:cstheme="minorHAnsi"/>
                <w:lang w:eastAsia="sl-SI"/>
              </w:rPr>
              <w:t>NAROČNIK:</w:t>
            </w:r>
          </w:p>
          <w:p w14:paraId="4C177154" w14:textId="77777777" w:rsidR="006F53F3" w:rsidRPr="00D30ACC" w:rsidRDefault="006F53F3" w:rsidP="006F53F3">
            <w:pPr>
              <w:widowControl w:val="0"/>
              <w:ind w:right="-1"/>
              <w:jc w:val="both"/>
              <w:rPr>
                <w:rFonts w:eastAsia="Times New Roman" w:cstheme="minorHAnsi"/>
                <w:lang w:eastAsia="sl-SI"/>
              </w:rPr>
            </w:pPr>
          </w:p>
          <w:p w14:paraId="3A63879F" w14:textId="77777777" w:rsidR="006F53F3" w:rsidRPr="00D30ACC" w:rsidRDefault="006F53F3" w:rsidP="006F53F3">
            <w:pPr>
              <w:widowControl w:val="0"/>
              <w:ind w:right="-1"/>
              <w:jc w:val="both"/>
              <w:rPr>
                <w:rFonts w:eastAsia="Times New Roman" w:cstheme="minorHAnsi"/>
                <w:lang w:eastAsia="sl-SI"/>
              </w:rPr>
            </w:pPr>
          </w:p>
          <w:p w14:paraId="1756AC04" w14:textId="77777777" w:rsidR="006F53F3" w:rsidRPr="00D30ACC" w:rsidRDefault="006F53F3" w:rsidP="006F53F3">
            <w:pPr>
              <w:widowControl w:val="0"/>
              <w:ind w:right="-1"/>
              <w:jc w:val="both"/>
              <w:rPr>
                <w:rFonts w:eastAsia="Times New Roman" w:cstheme="minorHAnsi"/>
                <w:b/>
                <w:lang w:eastAsia="sl-SI"/>
              </w:rPr>
            </w:pPr>
            <w:r w:rsidRPr="00D30ACC">
              <w:rPr>
                <w:rFonts w:eastAsia="Times New Roman" w:cstheme="minorHAnsi"/>
                <w:lang w:eastAsia="sl-SI"/>
              </w:rPr>
              <w:t>TEHNOLOŠKI PARK LJUBLJANA d.o.o.</w:t>
            </w:r>
          </w:p>
          <w:p w14:paraId="7311D357" w14:textId="77777777" w:rsidR="006F53F3" w:rsidRPr="00D30ACC" w:rsidRDefault="006F53F3" w:rsidP="006F53F3">
            <w:pPr>
              <w:widowControl w:val="0"/>
              <w:ind w:right="-1"/>
              <w:jc w:val="both"/>
              <w:rPr>
                <w:rFonts w:eastAsia="Times New Roman" w:cstheme="minorHAnsi"/>
                <w:b/>
                <w:lang w:eastAsia="sl-SI"/>
              </w:rPr>
            </w:pPr>
          </w:p>
          <w:p w14:paraId="0DE5B229" w14:textId="77777777" w:rsidR="006F53F3" w:rsidRPr="00D30ACC" w:rsidRDefault="006F53F3" w:rsidP="006F53F3">
            <w:pPr>
              <w:widowControl w:val="0"/>
              <w:ind w:right="-1"/>
              <w:jc w:val="both"/>
              <w:rPr>
                <w:rFonts w:eastAsia="Times New Roman" w:cstheme="minorHAnsi"/>
                <w:b/>
                <w:lang w:eastAsia="sl-SI"/>
              </w:rPr>
            </w:pPr>
          </w:p>
          <w:p w14:paraId="3FF0849E" w14:textId="77777777" w:rsidR="006F53F3" w:rsidRPr="00D30ACC" w:rsidRDefault="006F53F3" w:rsidP="006F53F3">
            <w:pPr>
              <w:widowControl w:val="0"/>
              <w:ind w:right="-1"/>
              <w:jc w:val="both"/>
              <w:rPr>
                <w:rFonts w:eastAsia="Times New Roman" w:cstheme="minorHAnsi"/>
                <w:b/>
                <w:lang w:eastAsia="sl-SI"/>
              </w:rPr>
            </w:pPr>
          </w:p>
          <w:p w14:paraId="091C844F" w14:textId="77777777" w:rsidR="006F53F3" w:rsidRPr="00D30ACC" w:rsidRDefault="006F53F3" w:rsidP="006F53F3">
            <w:pPr>
              <w:widowControl w:val="0"/>
              <w:ind w:right="-1"/>
              <w:jc w:val="both"/>
              <w:rPr>
                <w:rFonts w:eastAsia="Times New Roman" w:cstheme="minorHAnsi"/>
                <w:b/>
                <w:lang w:eastAsia="sl-SI"/>
              </w:rPr>
            </w:pPr>
            <w:r w:rsidRPr="00D30ACC">
              <w:rPr>
                <w:rFonts w:eastAsia="Times New Roman" w:cstheme="minorHAnsi"/>
                <w:b/>
                <w:lang w:eastAsia="sl-SI"/>
              </w:rPr>
              <w:t>____________________</w:t>
            </w:r>
          </w:p>
          <w:p w14:paraId="517840AF" w14:textId="77777777" w:rsidR="006F53F3" w:rsidRDefault="006F53F3" w:rsidP="006F53F3">
            <w:pPr>
              <w:widowControl w:val="0"/>
              <w:ind w:right="-1"/>
              <w:jc w:val="both"/>
              <w:rPr>
                <w:rFonts w:eastAsia="Times New Roman" w:cstheme="minorHAnsi"/>
                <w:lang w:eastAsia="sl-SI"/>
              </w:rPr>
            </w:pPr>
          </w:p>
        </w:tc>
      </w:tr>
    </w:tbl>
    <w:p w14:paraId="520DBCD4" w14:textId="77777777" w:rsidR="00CF551C" w:rsidRPr="00D30ACC" w:rsidRDefault="00CF551C" w:rsidP="00CF551C">
      <w:pPr>
        <w:widowControl w:val="0"/>
        <w:spacing w:after="0" w:line="240" w:lineRule="auto"/>
        <w:ind w:right="-1"/>
        <w:jc w:val="both"/>
        <w:rPr>
          <w:rFonts w:eastAsia="Times New Roman" w:cstheme="minorHAnsi"/>
          <w:lang w:eastAsia="sl-SI"/>
        </w:rPr>
      </w:pPr>
    </w:p>
    <w:p w14:paraId="7411F232" w14:textId="77777777" w:rsidR="00CF551C" w:rsidRPr="00D30ACC" w:rsidRDefault="00CF551C" w:rsidP="00CF551C">
      <w:pPr>
        <w:widowControl w:val="0"/>
        <w:spacing w:after="0" w:line="240" w:lineRule="auto"/>
        <w:ind w:right="-1"/>
        <w:jc w:val="both"/>
        <w:rPr>
          <w:rFonts w:eastAsia="Times New Roman" w:cstheme="minorHAnsi"/>
          <w:lang w:eastAsia="sl-SI"/>
        </w:rPr>
      </w:pPr>
    </w:p>
    <w:p w14:paraId="35327C73" w14:textId="77777777" w:rsidR="00CF551C" w:rsidRPr="00D30ACC" w:rsidRDefault="00CF551C" w:rsidP="00CF551C">
      <w:pPr>
        <w:jc w:val="both"/>
        <w:rPr>
          <w:rFonts w:cstheme="minorHAnsi"/>
        </w:rPr>
      </w:pPr>
    </w:p>
    <w:p w14:paraId="6CDD24FC" w14:textId="77777777" w:rsidR="00CF551C" w:rsidRPr="00D30ACC" w:rsidRDefault="00CF551C" w:rsidP="00CF551C">
      <w:pPr>
        <w:jc w:val="both"/>
        <w:rPr>
          <w:rFonts w:cstheme="minorHAnsi"/>
        </w:rPr>
      </w:pPr>
    </w:p>
    <w:p w14:paraId="7AE0D63F" w14:textId="77777777" w:rsidR="00CF551C" w:rsidRPr="00D30ACC" w:rsidRDefault="00CF551C" w:rsidP="00CF551C">
      <w:pPr>
        <w:jc w:val="both"/>
        <w:rPr>
          <w:rFonts w:cstheme="minorHAnsi"/>
        </w:rPr>
      </w:pPr>
    </w:p>
    <w:p w14:paraId="7842CAF8" w14:textId="77777777" w:rsidR="00F07536" w:rsidRPr="00D30ACC" w:rsidRDefault="00F07536" w:rsidP="00CF551C">
      <w:pPr>
        <w:spacing w:after="0" w:line="240" w:lineRule="auto"/>
        <w:jc w:val="both"/>
        <w:rPr>
          <w:rFonts w:cstheme="minorHAnsi"/>
        </w:rPr>
      </w:pPr>
    </w:p>
    <w:sectPr w:rsidR="00F07536" w:rsidRPr="00D30ACC" w:rsidSect="00D4169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B8745" w14:textId="77777777" w:rsidR="00660DA7" w:rsidRDefault="00660DA7" w:rsidP="00B01873">
      <w:pPr>
        <w:spacing w:after="0" w:line="240" w:lineRule="auto"/>
      </w:pPr>
      <w:r>
        <w:separator/>
      </w:r>
    </w:p>
  </w:endnote>
  <w:endnote w:type="continuationSeparator" w:id="0">
    <w:p w14:paraId="2A4B6558" w14:textId="77777777" w:rsidR="00660DA7" w:rsidRDefault="00660DA7" w:rsidP="00B0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451997"/>
      <w:docPartObj>
        <w:docPartGallery w:val="Page Numbers (Bottom of Page)"/>
        <w:docPartUnique/>
      </w:docPartObj>
    </w:sdtPr>
    <w:sdtEndPr>
      <w:rPr>
        <w:sz w:val="20"/>
        <w:szCs w:val="20"/>
      </w:rPr>
    </w:sdtEndPr>
    <w:sdtContent>
      <w:p w14:paraId="26EA8F92" w14:textId="074DF7A0" w:rsidR="00A136C3" w:rsidRPr="00A136C3" w:rsidRDefault="00A136C3">
        <w:pPr>
          <w:pStyle w:val="Footer"/>
          <w:jc w:val="center"/>
          <w:rPr>
            <w:sz w:val="20"/>
            <w:szCs w:val="20"/>
          </w:rPr>
        </w:pPr>
        <w:r w:rsidRPr="00A136C3">
          <w:rPr>
            <w:sz w:val="20"/>
            <w:szCs w:val="20"/>
          </w:rPr>
          <w:fldChar w:fldCharType="begin"/>
        </w:r>
        <w:r w:rsidRPr="00A136C3">
          <w:rPr>
            <w:sz w:val="20"/>
            <w:szCs w:val="20"/>
          </w:rPr>
          <w:instrText>PAGE   \* MERGEFORMAT</w:instrText>
        </w:r>
        <w:r w:rsidRPr="00A136C3">
          <w:rPr>
            <w:sz w:val="20"/>
            <w:szCs w:val="20"/>
          </w:rPr>
          <w:fldChar w:fldCharType="separate"/>
        </w:r>
        <w:r w:rsidRPr="00A136C3">
          <w:rPr>
            <w:sz w:val="20"/>
            <w:szCs w:val="20"/>
          </w:rPr>
          <w:t>2</w:t>
        </w:r>
        <w:r w:rsidRPr="00A136C3">
          <w:rPr>
            <w:sz w:val="20"/>
            <w:szCs w:val="20"/>
          </w:rPr>
          <w:fldChar w:fldCharType="end"/>
        </w:r>
      </w:p>
    </w:sdtContent>
  </w:sdt>
  <w:p w14:paraId="71228C63" w14:textId="77777777" w:rsidR="00A136C3" w:rsidRDefault="00A13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A33CD" w14:textId="77777777" w:rsidR="00660DA7" w:rsidRDefault="00660DA7" w:rsidP="00B01873">
      <w:pPr>
        <w:spacing w:after="0" w:line="240" w:lineRule="auto"/>
      </w:pPr>
      <w:r>
        <w:separator/>
      </w:r>
    </w:p>
  </w:footnote>
  <w:footnote w:type="continuationSeparator" w:id="0">
    <w:p w14:paraId="4B0F73F1" w14:textId="77777777" w:rsidR="00660DA7" w:rsidRDefault="00660DA7" w:rsidP="00B01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80A9" w14:textId="03CB2998" w:rsidR="00B5042C" w:rsidRPr="006A67D8" w:rsidRDefault="00A136C3">
    <w:pPr>
      <w:pStyle w:val="Header"/>
    </w:pPr>
    <w:bookmarkStart w:id="1" w:name="_Hlk63238426"/>
    <w:r w:rsidRPr="00734ECE">
      <w:rPr>
        <w:noProof/>
      </w:rPr>
      <w:drawing>
        <wp:anchor distT="0" distB="0" distL="114300" distR="114300" simplePos="0" relativeHeight="251667968" behindDoc="1" locked="0" layoutInCell="1" allowOverlap="1" wp14:anchorId="175BF6A0" wp14:editId="7011CCAA">
          <wp:simplePos x="0" y="0"/>
          <wp:positionH relativeFrom="margin">
            <wp:posOffset>3943350</wp:posOffset>
          </wp:positionH>
          <wp:positionV relativeFrom="paragraph">
            <wp:posOffset>331470</wp:posOffset>
          </wp:positionV>
          <wp:extent cx="1761567" cy="287244"/>
          <wp:effectExtent l="0" t="0" r="0" b="0"/>
          <wp:wrapNone/>
          <wp:docPr id="2" name="Slika 72" descr="Image result for tehnoloÅ¡ki park ljublj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Image result for tehnoloÅ¡ki park ljublja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161" cy="291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6FBC">
      <w:rPr>
        <w:noProof/>
      </w:rPr>
      <w:drawing>
        <wp:inline distT="0" distB="0" distL="0" distR="0" wp14:anchorId="24076E4F" wp14:editId="48441BDE">
          <wp:extent cx="2430000" cy="1008000"/>
          <wp:effectExtent l="0" t="0" r="889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0000" cy="1008000"/>
                  </a:xfrm>
                  <a:prstGeom prst="rect">
                    <a:avLst/>
                  </a:prstGeom>
                  <a:noFill/>
                  <a:ln>
                    <a:noFill/>
                  </a:ln>
                </pic:spPr>
              </pic:pic>
            </a:graphicData>
          </a:graphic>
        </wp:inline>
      </w:drawing>
    </w:r>
    <w:r w:rsidR="00F9008B">
      <w:tab/>
    </w:r>
    <w:r w:rsidR="00F9008B">
      <w:tab/>
    </w:r>
    <w:r w:rsidR="00F9008B" w:rsidRPr="00F9008B">
      <w:rPr>
        <w:b/>
        <w:bCs/>
        <w:sz w:val="26"/>
        <w:szCs w:val="26"/>
      </w:rPr>
      <w:t xml:space="preserve">Obrazec </w:t>
    </w:r>
    <w:r w:rsidR="006A67D8">
      <w:rPr>
        <w:b/>
        <w:bCs/>
        <w:sz w:val="26"/>
        <w:szCs w:val="26"/>
      </w:rPr>
      <w:t>4</w:t>
    </w:r>
  </w:p>
  <w:bookmarkEnd w:id="1"/>
  <w:p w14:paraId="02CDFAAB" w14:textId="77777777" w:rsidR="00A136C3" w:rsidRDefault="00A13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5B78"/>
    <w:multiLevelType w:val="hybridMultilevel"/>
    <w:tmpl w:val="B2FAD5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102EA4"/>
    <w:multiLevelType w:val="hybridMultilevel"/>
    <w:tmpl w:val="EDCC495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1D973F9"/>
    <w:multiLevelType w:val="hybridMultilevel"/>
    <w:tmpl w:val="E6909E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8E224D"/>
    <w:multiLevelType w:val="hybridMultilevel"/>
    <w:tmpl w:val="3300D3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99E0021"/>
    <w:multiLevelType w:val="hybridMultilevel"/>
    <w:tmpl w:val="4176AE9C"/>
    <w:lvl w:ilvl="0" w:tplc="3C285938">
      <w:start w:val="1"/>
      <w:numFmt w:val="decimal"/>
      <w:lvlText w:val="%1."/>
      <w:lvlJc w:val="left"/>
      <w:pPr>
        <w:tabs>
          <w:tab w:val="num" w:pos="720"/>
        </w:tabs>
        <w:ind w:left="720" w:hanging="360"/>
      </w:pPr>
      <w:rPr>
        <w:rFonts w:hint="default"/>
      </w:rPr>
    </w:lvl>
    <w:lvl w:ilvl="1" w:tplc="04240005">
      <w:start w:val="1"/>
      <w:numFmt w:val="bullet"/>
      <w:lvlText w:val=""/>
      <w:lvlJc w:val="left"/>
      <w:pPr>
        <w:tabs>
          <w:tab w:val="num" w:pos="1440"/>
        </w:tabs>
        <w:ind w:left="1440" w:hanging="360"/>
      </w:pPr>
      <w:rPr>
        <w:rFonts w:ascii="Wingdings" w:hAnsi="Wingding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CFB0062"/>
    <w:multiLevelType w:val="hybridMultilevel"/>
    <w:tmpl w:val="B7829B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2A2557"/>
    <w:multiLevelType w:val="hybridMultilevel"/>
    <w:tmpl w:val="5ECE904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1362D57"/>
    <w:multiLevelType w:val="hybridMultilevel"/>
    <w:tmpl w:val="09D0BD0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79F0BC4"/>
    <w:multiLevelType w:val="hybridMultilevel"/>
    <w:tmpl w:val="363E57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82222AB"/>
    <w:multiLevelType w:val="hybridMultilevel"/>
    <w:tmpl w:val="C394AEF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6C538A2"/>
    <w:multiLevelType w:val="hybridMultilevel"/>
    <w:tmpl w:val="A7620F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F386700"/>
    <w:multiLevelType w:val="hybridMultilevel"/>
    <w:tmpl w:val="8E4C65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4B02E73"/>
    <w:multiLevelType w:val="hybridMultilevel"/>
    <w:tmpl w:val="7EB2D8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75A62B1"/>
    <w:multiLevelType w:val="hybridMultilevel"/>
    <w:tmpl w:val="FE26C3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DA269DA"/>
    <w:multiLevelType w:val="hybridMultilevel"/>
    <w:tmpl w:val="3ADA0B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F3958D3"/>
    <w:multiLevelType w:val="hybridMultilevel"/>
    <w:tmpl w:val="93C69AB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FFF0731"/>
    <w:multiLevelType w:val="hybridMultilevel"/>
    <w:tmpl w:val="06BE0ADA"/>
    <w:lvl w:ilvl="0" w:tplc="04240001">
      <w:start w:val="1"/>
      <w:numFmt w:val="bullet"/>
      <w:lvlText w:val=""/>
      <w:lvlJc w:val="left"/>
      <w:pPr>
        <w:ind w:left="767" w:hanging="360"/>
      </w:pPr>
      <w:rPr>
        <w:rFonts w:ascii="Symbol" w:hAnsi="Symbol" w:hint="default"/>
      </w:rPr>
    </w:lvl>
    <w:lvl w:ilvl="1" w:tplc="04240003" w:tentative="1">
      <w:start w:val="1"/>
      <w:numFmt w:val="bullet"/>
      <w:lvlText w:val="o"/>
      <w:lvlJc w:val="left"/>
      <w:pPr>
        <w:ind w:left="1487" w:hanging="360"/>
      </w:pPr>
      <w:rPr>
        <w:rFonts w:ascii="Courier New" w:hAnsi="Courier New" w:cs="Courier New" w:hint="default"/>
      </w:rPr>
    </w:lvl>
    <w:lvl w:ilvl="2" w:tplc="04240005" w:tentative="1">
      <w:start w:val="1"/>
      <w:numFmt w:val="bullet"/>
      <w:lvlText w:val=""/>
      <w:lvlJc w:val="left"/>
      <w:pPr>
        <w:ind w:left="2207" w:hanging="360"/>
      </w:pPr>
      <w:rPr>
        <w:rFonts w:ascii="Wingdings" w:hAnsi="Wingdings" w:hint="default"/>
      </w:rPr>
    </w:lvl>
    <w:lvl w:ilvl="3" w:tplc="04240001" w:tentative="1">
      <w:start w:val="1"/>
      <w:numFmt w:val="bullet"/>
      <w:lvlText w:val=""/>
      <w:lvlJc w:val="left"/>
      <w:pPr>
        <w:ind w:left="2927" w:hanging="360"/>
      </w:pPr>
      <w:rPr>
        <w:rFonts w:ascii="Symbol" w:hAnsi="Symbol" w:hint="default"/>
      </w:rPr>
    </w:lvl>
    <w:lvl w:ilvl="4" w:tplc="04240003" w:tentative="1">
      <w:start w:val="1"/>
      <w:numFmt w:val="bullet"/>
      <w:lvlText w:val="o"/>
      <w:lvlJc w:val="left"/>
      <w:pPr>
        <w:ind w:left="3647" w:hanging="360"/>
      </w:pPr>
      <w:rPr>
        <w:rFonts w:ascii="Courier New" w:hAnsi="Courier New" w:cs="Courier New" w:hint="default"/>
      </w:rPr>
    </w:lvl>
    <w:lvl w:ilvl="5" w:tplc="04240005" w:tentative="1">
      <w:start w:val="1"/>
      <w:numFmt w:val="bullet"/>
      <w:lvlText w:val=""/>
      <w:lvlJc w:val="left"/>
      <w:pPr>
        <w:ind w:left="4367" w:hanging="360"/>
      </w:pPr>
      <w:rPr>
        <w:rFonts w:ascii="Wingdings" w:hAnsi="Wingdings" w:hint="default"/>
      </w:rPr>
    </w:lvl>
    <w:lvl w:ilvl="6" w:tplc="04240001" w:tentative="1">
      <w:start w:val="1"/>
      <w:numFmt w:val="bullet"/>
      <w:lvlText w:val=""/>
      <w:lvlJc w:val="left"/>
      <w:pPr>
        <w:ind w:left="5087" w:hanging="360"/>
      </w:pPr>
      <w:rPr>
        <w:rFonts w:ascii="Symbol" w:hAnsi="Symbol" w:hint="default"/>
      </w:rPr>
    </w:lvl>
    <w:lvl w:ilvl="7" w:tplc="04240003" w:tentative="1">
      <w:start w:val="1"/>
      <w:numFmt w:val="bullet"/>
      <w:lvlText w:val="o"/>
      <w:lvlJc w:val="left"/>
      <w:pPr>
        <w:ind w:left="5807" w:hanging="360"/>
      </w:pPr>
      <w:rPr>
        <w:rFonts w:ascii="Courier New" w:hAnsi="Courier New" w:cs="Courier New" w:hint="default"/>
      </w:rPr>
    </w:lvl>
    <w:lvl w:ilvl="8" w:tplc="04240005" w:tentative="1">
      <w:start w:val="1"/>
      <w:numFmt w:val="bullet"/>
      <w:lvlText w:val=""/>
      <w:lvlJc w:val="left"/>
      <w:pPr>
        <w:ind w:left="6527" w:hanging="360"/>
      </w:pPr>
      <w:rPr>
        <w:rFonts w:ascii="Wingdings" w:hAnsi="Wingdings" w:hint="default"/>
      </w:rPr>
    </w:lvl>
  </w:abstractNum>
  <w:abstractNum w:abstractNumId="17" w15:restartNumberingAfterBreak="0">
    <w:nsid w:val="6467026E"/>
    <w:multiLevelType w:val="hybridMultilevel"/>
    <w:tmpl w:val="18C457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1CE2B5D"/>
    <w:multiLevelType w:val="hybridMultilevel"/>
    <w:tmpl w:val="5ECE904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6DD5FE8"/>
    <w:multiLevelType w:val="hybridMultilevel"/>
    <w:tmpl w:val="230A92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9737B39"/>
    <w:multiLevelType w:val="hybridMultilevel"/>
    <w:tmpl w:val="5ECE904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F14717A"/>
    <w:multiLevelType w:val="hybridMultilevel"/>
    <w:tmpl w:val="4508D1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0"/>
  </w:num>
  <w:num w:numId="4">
    <w:abstractNumId w:val="21"/>
  </w:num>
  <w:num w:numId="5">
    <w:abstractNumId w:val="10"/>
  </w:num>
  <w:num w:numId="6">
    <w:abstractNumId w:val="11"/>
  </w:num>
  <w:num w:numId="7">
    <w:abstractNumId w:val="16"/>
  </w:num>
  <w:num w:numId="8">
    <w:abstractNumId w:val="13"/>
  </w:num>
  <w:num w:numId="9">
    <w:abstractNumId w:val="5"/>
  </w:num>
  <w:num w:numId="10">
    <w:abstractNumId w:val="2"/>
  </w:num>
  <w:num w:numId="11">
    <w:abstractNumId w:val="15"/>
  </w:num>
  <w:num w:numId="12">
    <w:abstractNumId w:val="9"/>
  </w:num>
  <w:num w:numId="13">
    <w:abstractNumId w:val="1"/>
  </w:num>
  <w:num w:numId="14">
    <w:abstractNumId w:val="18"/>
  </w:num>
  <w:num w:numId="15">
    <w:abstractNumId w:val="14"/>
  </w:num>
  <w:num w:numId="16">
    <w:abstractNumId w:val="6"/>
  </w:num>
  <w:num w:numId="17">
    <w:abstractNumId w:val="8"/>
  </w:num>
  <w:num w:numId="18">
    <w:abstractNumId w:val="7"/>
  </w:num>
  <w:num w:numId="19">
    <w:abstractNumId w:val="4"/>
  </w:num>
  <w:num w:numId="20">
    <w:abstractNumId w:val="19"/>
  </w:num>
  <w:num w:numId="21">
    <w:abstractNumId w:val="1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sjQxMTI3MzIyNjBX0lEKTi0uzszPAykwtKwFAAiCVxAtAAAA"/>
  </w:docVars>
  <w:rsids>
    <w:rsidRoot w:val="007744C5"/>
    <w:rsid w:val="00004381"/>
    <w:rsid w:val="00013E46"/>
    <w:rsid w:val="00064A3B"/>
    <w:rsid w:val="0007514C"/>
    <w:rsid w:val="000A1862"/>
    <w:rsid w:val="000C4ABE"/>
    <w:rsid w:val="0010480A"/>
    <w:rsid w:val="00177221"/>
    <w:rsid w:val="00177441"/>
    <w:rsid w:val="001B6C95"/>
    <w:rsid w:val="001E4D05"/>
    <w:rsid w:val="0025027C"/>
    <w:rsid w:val="002913B5"/>
    <w:rsid w:val="002A3B3C"/>
    <w:rsid w:val="00325E46"/>
    <w:rsid w:val="00334DAF"/>
    <w:rsid w:val="003443A0"/>
    <w:rsid w:val="00365C34"/>
    <w:rsid w:val="003D74B9"/>
    <w:rsid w:val="003F7F5F"/>
    <w:rsid w:val="00435E59"/>
    <w:rsid w:val="004A268B"/>
    <w:rsid w:val="004A2ED2"/>
    <w:rsid w:val="004C4EF8"/>
    <w:rsid w:val="004E5416"/>
    <w:rsid w:val="00506887"/>
    <w:rsid w:val="005136CA"/>
    <w:rsid w:val="0053556F"/>
    <w:rsid w:val="00557C98"/>
    <w:rsid w:val="00590C8C"/>
    <w:rsid w:val="005A6FBC"/>
    <w:rsid w:val="005D4CE0"/>
    <w:rsid w:val="005F017F"/>
    <w:rsid w:val="00612669"/>
    <w:rsid w:val="006478CA"/>
    <w:rsid w:val="006605A7"/>
    <w:rsid w:val="00660DA7"/>
    <w:rsid w:val="006A67D8"/>
    <w:rsid w:val="006E568C"/>
    <w:rsid w:val="006F53F3"/>
    <w:rsid w:val="007077F9"/>
    <w:rsid w:val="00707C0D"/>
    <w:rsid w:val="00712D2A"/>
    <w:rsid w:val="007247B4"/>
    <w:rsid w:val="007744C5"/>
    <w:rsid w:val="00793DBA"/>
    <w:rsid w:val="007E6903"/>
    <w:rsid w:val="0080050C"/>
    <w:rsid w:val="00830E81"/>
    <w:rsid w:val="0086547E"/>
    <w:rsid w:val="00890449"/>
    <w:rsid w:val="00906F11"/>
    <w:rsid w:val="009411DA"/>
    <w:rsid w:val="009904CB"/>
    <w:rsid w:val="009D4E06"/>
    <w:rsid w:val="009F10BF"/>
    <w:rsid w:val="00A136C3"/>
    <w:rsid w:val="00A442A8"/>
    <w:rsid w:val="00AA6A03"/>
    <w:rsid w:val="00B01873"/>
    <w:rsid w:val="00B075F4"/>
    <w:rsid w:val="00B16EF8"/>
    <w:rsid w:val="00B5042C"/>
    <w:rsid w:val="00B7040D"/>
    <w:rsid w:val="00B96DE3"/>
    <w:rsid w:val="00C11383"/>
    <w:rsid w:val="00C13EB7"/>
    <w:rsid w:val="00C3194E"/>
    <w:rsid w:val="00C51CC1"/>
    <w:rsid w:val="00C771D9"/>
    <w:rsid w:val="00C82285"/>
    <w:rsid w:val="00CA0856"/>
    <w:rsid w:val="00CD579F"/>
    <w:rsid w:val="00CF088C"/>
    <w:rsid w:val="00CF551C"/>
    <w:rsid w:val="00D03915"/>
    <w:rsid w:val="00D30ACC"/>
    <w:rsid w:val="00D4169B"/>
    <w:rsid w:val="00D450E4"/>
    <w:rsid w:val="00D66F09"/>
    <w:rsid w:val="00DC271A"/>
    <w:rsid w:val="00E414C8"/>
    <w:rsid w:val="00E6531A"/>
    <w:rsid w:val="00E7591F"/>
    <w:rsid w:val="00ED23D3"/>
    <w:rsid w:val="00ED6A85"/>
    <w:rsid w:val="00EE4CB6"/>
    <w:rsid w:val="00EF78E8"/>
    <w:rsid w:val="00F04148"/>
    <w:rsid w:val="00F07536"/>
    <w:rsid w:val="00F13FD7"/>
    <w:rsid w:val="00F30EEE"/>
    <w:rsid w:val="00F33537"/>
    <w:rsid w:val="00F70278"/>
    <w:rsid w:val="00F9008B"/>
    <w:rsid w:val="00FA645F"/>
    <w:rsid w:val="00FE1A5B"/>
    <w:rsid w:val="00FF0EFD"/>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30A2FD"/>
  <w15:chartTrackingRefBased/>
  <w15:docId w15:val="{75D93544-A61A-47AA-B897-EEB9FA27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4C5"/>
    <w:pPr>
      <w:ind w:left="720"/>
      <w:contextualSpacing/>
    </w:pPr>
  </w:style>
  <w:style w:type="paragraph" w:styleId="FootnoteText">
    <w:name w:val="footnote text"/>
    <w:basedOn w:val="Normal"/>
    <w:link w:val="FootnoteTextChar"/>
    <w:uiPriority w:val="99"/>
    <w:semiHidden/>
    <w:unhideWhenUsed/>
    <w:rsid w:val="00B018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1873"/>
    <w:rPr>
      <w:sz w:val="20"/>
      <w:szCs w:val="20"/>
    </w:rPr>
  </w:style>
  <w:style w:type="character" w:styleId="FootnoteReference">
    <w:name w:val="footnote reference"/>
    <w:basedOn w:val="DefaultParagraphFont"/>
    <w:uiPriority w:val="99"/>
    <w:semiHidden/>
    <w:unhideWhenUsed/>
    <w:rsid w:val="00B01873"/>
    <w:rPr>
      <w:vertAlign w:val="superscript"/>
    </w:rPr>
  </w:style>
  <w:style w:type="paragraph" w:styleId="Header">
    <w:name w:val="header"/>
    <w:basedOn w:val="Normal"/>
    <w:link w:val="HeaderChar"/>
    <w:uiPriority w:val="99"/>
    <w:unhideWhenUsed/>
    <w:rsid w:val="00B50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42C"/>
  </w:style>
  <w:style w:type="paragraph" w:styleId="Footer">
    <w:name w:val="footer"/>
    <w:basedOn w:val="Normal"/>
    <w:link w:val="FooterChar"/>
    <w:uiPriority w:val="99"/>
    <w:unhideWhenUsed/>
    <w:rsid w:val="00B50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42C"/>
  </w:style>
  <w:style w:type="character" w:styleId="CommentReference">
    <w:name w:val="annotation reference"/>
    <w:basedOn w:val="DefaultParagraphFont"/>
    <w:uiPriority w:val="99"/>
    <w:semiHidden/>
    <w:unhideWhenUsed/>
    <w:rsid w:val="00B5042C"/>
    <w:rPr>
      <w:sz w:val="16"/>
      <w:szCs w:val="16"/>
    </w:rPr>
  </w:style>
  <w:style w:type="paragraph" w:styleId="CommentText">
    <w:name w:val="annotation text"/>
    <w:basedOn w:val="Normal"/>
    <w:link w:val="CommentTextChar"/>
    <w:uiPriority w:val="99"/>
    <w:semiHidden/>
    <w:unhideWhenUsed/>
    <w:rsid w:val="00B5042C"/>
    <w:pPr>
      <w:spacing w:line="240" w:lineRule="auto"/>
    </w:pPr>
    <w:rPr>
      <w:sz w:val="20"/>
      <w:szCs w:val="20"/>
    </w:rPr>
  </w:style>
  <w:style w:type="character" w:customStyle="1" w:styleId="CommentTextChar">
    <w:name w:val="Comment Text Char"/>
    <w:basedOn w:val="DefaultParagraphFont"/>
    <w:link w:val="CommentText"/>
    <w:uiPriority w:val="99"/>
    <w:semiHidden/>
    <w:rsid w:val="00B5042C"/>
    <w:rPr>
      <w:sz w:val="20"/>
      <w:szCs w:val="20"/>
    </w:rPr>
  </w:style>
  <w:style w:type="paragraph" w:styleId="CommentSubject">
    <w:name w:val="annotation subject"/>
    <w:basedOn w:val="CommentText"/>
    <w:next w:val="CommentText"/>
    <w:link w:val="CommentSubjectChar"/>
    <w:uiPriority w:val="99"/>
    <w:semiHidden/>
    <w:unhideWhenUsed/>
    <w:rsid w:val="00B5042C"/>
    <w:rPr>
      <w:b/>
      <w:bCs/>
    </w:rPr>
  </w:style>
  <w:style w:type="character" w:customStyle="1" w:styleId="CommentSubjectChar">
    <w:name w:val="Comment Subject Char"/>
    <w:basedOn w:val="CommentTextChar"/>
    <w:link w:val="CommentSubject"/>
    <w:uiPriority w:val="99"/>
    <w:semiHidden/>
    <w:rsid w:val="00B5042C"/>
    <w:rPr>
      <w:b/>
      <w:bCs/>
      <w:sz w:val="20"/>
      <w:szCs w:val="20"/>
    </w:rPr>
  </w:style>
  <w:style w:type="character" w:styleId="UnresolvedMention">
    <w:name w:val="Unresolved Mention"/>
    <w:basedOn w:val="DefaultParagraphFont"/>
    <w:uiPriority w:val="99"/>
    <w:unhideWhenUsed/>
    <w:rsid w:val="006478CA"/>
    <w:rPr>
      <w:color w:val="605E5C"/>
      <w:shd w:val="clear" w:color="auto" w:fill="E1DFDD"/>
    </w:rPr>
  </w:style>
  <w:style w:type="table" w:styleId="TableGrid">
    <w:name w:val="Table Grid"/>
    <w:basedOn w:val="TableNormal"/>
    <w:uiPriority w:val="39"/>
    <w:rsid w:val="00FF0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5416"/>
    <w:rPr>
      <w:color w:val="0563C1" w:themeColor="hyperlink"/>
      <w:u w:val="single"/>
    </w:rPr>
  </w:style>
  <w:style w:type="paragraph" w:styleId="BalloonText">
    <w:name w:val="Balloon Text"/>
    <w:basedOn w:val="Normal"/>
    <w:link w:val="BalloonTextChar"/>
    <w:uiPriority w:val="99"/>
    <w:semiHidden/>
    <w:unhideWhenUsed/>
    <w:rsid w:val="00F33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537"/>
    <w:rPr>
      <w:rFonts w:ascii="Segoe UI" w:hAnsi="Segoe UI" w:cs="Segoe UI"/>
      <w:sz w:val="18"/>
      <w:szCs w:val="18"/>
    </w:rPr>
  </w:style>
  <w:style w:type="character" w:styleId="Emphasis">
    <w:name w:val="Emphasis"/>
    <w:qFormat/>
    <w:rsid w:val="00F9008B"/>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917">
      <w:bodyDiv w:val="1"/>
      <w:marLeft w:val="0"/>
      <w:marRight w:val="0"/>
      <w:marTop w:val="0"/>
      <w:marBottom w:val="0"/>
      <w:divBdr>
        <w:top w:val="none" w:sz="0" w:space="0" w:color="auto"/>
        <w:left w:val="none" w:sz="0" w:space="0" w:color="auto"/>
        <w:bottom w:val="none" w:sz="0" w:space="0" w:color="auto"/>
        <w:right w:val="none" w:sz="0" w:space="0" w:color="auto"/>
      </w:divBdr>
      <w:divsChild>
        <w:div w:id="2111200276">
          <w:marLeft w:val="0"/>
          <w:marRight w:val="0"/>
          <w:marTop w:val="0"/>
          <w:marBottom w:val="0"/>
          <w:divBdr>
            <w:top w:val="none" w:sz="0" w:space="0" w:color="auto"/>
            <w:left w:val="none" w:sz="0" w:space="0" w:color="auto"/>
            <w:bottom w:val="none" w:sz="0" w:space="0" w:color="auto"/>
            <w:right w:val="none" w:sz="0" w:space="0" w:color="auto"/>
          </w:divBdr>
        </w:div>
      </w:divsChild>
    </w:div>
    <w:div w:id="47149474">
      <w:bodyDiv w:val="1"/>
      <w:marLeft w:val="0"/>
      <w:marRight w:val="0"/>
      <w:marTop w:val="0"/>
      <w:marBottom w:val="0"/>
      <w:divBdr>
        <w:top w:val="none" w:sz="0" w:space="0" w:color="auto"/>
        <w:left w:val="none" w:sz="0" w:space="0" w:color="auto"/>
        <w:bottom w:val="none" w:sz="0" w:space="0" w:color="auto"/>
        <w:right w:val="none" w:sz="0" w:space="0" w:color="auto"/>
      </w:divBdr>
    </w:div>
    <w:div w:id="673997124">
      <w:bodyDiv w:val="1"/>
      <w:marLeft w:val="0"/>
      <w:marRight w:val="0"/>
      <w:marTop w:val="0"/>
      <w:marBottom w:val="0"/>
      <w:divBdr>
        <w:top w:val="none" w:sz="0" w:space="0" w:color="auto"/>
        <w:left w:val="none" w:sz="0" w:space="0" w:color="auto"/>
        <w:bottom w:val="none" w:sz="0" w:space="0" w:color="auto"/>
        <w:right w:val="none" w:sz="0" w:space="0" w:color="auto"/>
      </w:divBdr>
    </w:div>
    <w:div w:id="1437022826">
      <w:bodyDiv w:val="1"/>
      <w:marLeft w:val="0"/>
      <w:marRight w:val="0"/>
      <w:marTop w:val="0"/>
      <w:marBottom w:val="0"/>
      <w:divBdr>
        <w:top w:val="none" w:sz="0" w:space="0" w:color="auto"/>
        <w:left w:val="none" w:sz="0" w:space="0" w:color="auto"/>
        <w:bottom w:val="none" w:sz="0" w:space="0" w:color="auto"/>
        <w:right w:val="none" w:sz="0" w:space="0" w:color="auto"/>
      </w:divBdr>
    </w:div>
    <w:div w:id="208372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5572C-0B02-46DC-A211-5E412499A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Medica</dc:creator>
  <cp:keywords/>
  <dc:description/>
  <cp:lastModifiedBy>Peter Medica</cp:lastModifiedBy>
  <cp:revision>3</cp:revision>
  <cp:lastPrinted>2021-02-02T08:26:00Z</cp:lastPrinted>
  <dcterms:created xsi:type="dcterms:W3CDTF">2021-05-05T08:12:00Z</dcterms:created>
  <dcterms:modified xsi:type="dcterms:W3CDTF">2021-06-11T08:10:00Z</dcterms:modified>
</cp:coreProperties>
</file>