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4DA9" w14:textId="77777777" w:rsidR="000C052F" w:rsidRPr="00DE59C3" w:rsidRDefault="000C052F" w:rsidP="00DE59C3">
      <w:pPr>
        <w:jc w:val="both"/>
        <w:rPr>
          <w:rFonts w:asciiTheme="minorHAnsi" w:eastAsia="Times New Roman" w:hAnsiTheme="minorHAnsi" w:cstheme="minorHAnsi"/>
          <w:b/>
          <w:bCs/>
          <w:sz w:val="28"/>
          <w:szCs w:val="28"/>
          <w:lang w:val="en-US"/>
        </w:rPr>
      </w:pPr>
    </w:p>
    <w:p w14:paraId="2B8B06FB" w14:textId="77777777" w:rsidR="009D4A1F" w:rsidRPr="00DE59C3" w:rsidRDefault="009D4A1F" w:rsidP="00DE59C3">
      <w:pPr>
        <w:jc w:val="both"/>
        <w:rPr>
          <w:rFonts w:asciiTheme="minorHAnsi" w:eastAsia="Times New Roman" w:hAnsiTheme="minorHAnsi" w:cstheme="minorHAnsi"/>
          <w:b/>
          <w:bCs/>
          <w:sz w:val="28"/>
          <w:szCs w:val="28"/>
          <w:lang w:val="en-US"/>
        </w:rPr>
      </w:pPr>
    </w:p>
    <w:p w14:paraId="44416FC7" w14:textId="77777777" w:rsidR="009D4A1F" w:rsidRPr="00DE59C3" w:rsidRDefault="009D4A1F" w:rsidP="00DE59C3">
      <w:pPr>
        <w:jc w:val="both"/>
        <w:rPr>
          <w:rFonts w:asciiTheme="minorHAnsi" w:eastAsia="Times New Roman" w:hAnsiTheme="minorHAnsi" w:cstheme="minorHAnsi"/>
          <w:b/>
          <w:bCs/>
          <w:sz w:val="28"/>
          <w:szCs w:val="28"/>
          <w:lang w:val="en-US"/>
        </w:rPr>
      </w:pPr>
    </w:p>
    <w:p w14:paraId="4EB0B825" w14:textId="77777777" w:rsidR="001123B3" w:rsidRPr="00DE59C3" w:rsidRDefault="001123B3" w:rsidP="00DE59C3">
      <w:pPr>
        <w:jc w:val="both"/>
        <w:rPr>
          <w:rFonts w:asciiTheme="minorHAnsi" w:eastAsia="Times New Roman" w:hAnsiTheme="minorHAnsi" w:cstheme="minorHAnsi"/>
          <w:b/>
          <w:bCs/>
          <w:sz w:val="28"/>
          <w:szCs w:val="28"/>
          <w:lang w:val="en-US"/>
        </w:rPr>
      </w:pPr>
    </w:p>
    <w:p w14:paraId="36BB498B" w14:textId="77777777" w:rsidR="001123B3" w:rsidRPr="00DE59C3" w:rsidRDefault="001123B3" w:rsidP="00DE59C3">
      <w:pPr>
        <w:jc w:val="both"/>
        <w:rPr>
          <w:rFonts w:asciiTheme="minorHAnsi" w:eastAsia="Times New Roman" w:hAnsiTheme="minorHAnsi" w:cstheme="minorHAnsi"/>
          <w:b/>
          <w:bCs/>
          <w:sz w:val="28"/>
          <w:szCs w:val="28"/>
          <w:lang w:val="en-US"/>
        </w:rPr>
      </w:pPr>
    </w:p>
    <w:p w14:paraId="2738A8AA" w14:textId="77777777" w:rsidR="001123B3" w:rsidRPr="00DE59C3" w:rsidRDefault="001123B3" w:rsidP="00DE59C3">
      <w:pPr>
        <w:jc w:val="both"/>
        <w:rPr>
          <w:rFonts w:asciiTheme="minorHAnsi" w:eastAsia="Times New Roman" w:hAnsiTheme="minorHAnsi" w:cstheme="minorHAnsi"/>
          <w:b/>
          <w:bCs/>
          <w:sz w:val="28"/>
          <w:szCs w:val="28"/>
          <w:lang w:val="en-US"/>
        </w:rPr>
      </w:pPr>
    </w:p>
    <w:p w14:paraId="3D069462" w14:textId="4A011969" w:rsidR="009D4A1F" w:rsidRPr="00DE59C3" w:rsidRDefault="00FE41B1" w:rsidP="00DE59C3">
      <w:pPr>
        <w:jc w:val="right"/>
        <w:rPr>
          <w:rFonts w:asciiTheme="minorHAnsi" w:eastAsia="Times New Roman" w:hAnsiTheme="minorHAnsi" w:cstheme="minorHAnsi"/>
          <w:b/>
          <w:bCs/>
          <w:sz w:val="28"/>
          <w:szCs w:val="28"/>
          <w:lang w:val="en-US"/>
        </w:rPr>
      </w:pPr>
      <w:r w:rsidRPr="00DE59C3">
        <w:rPr>
          <w:rFonts w:asciiTheme="minorHAnsi" w:eastAsia="Times New Roman" w:hAnsiTheme="minorHAnsi" w:cstheme="minorHAnsi"/>
          <w:b/>
          <w:bCs/>
          <w:sz w:val="28"/>
          <w:szCs w:val="28"/>
          <w:lang w:val="en-US"/>
        </w:rPr>
        <w:t>PRESS RELEASE</w:t>
      </w:r>
      <w:r w:rsidR="00D969F5" w:rsidRPr="00DE59C3">
        <w:rPr>
          <w:rFonts w:asciiTheme="minorHAnsi" w:eastAsia="Times New Roman" w:hAnsiTheme="minorHAnsi" w:cstheme="minorHAnsi"/>
          <w:b/>
          <w:bCs/>
          <w:sz w:val="28"/>
          <w:szCs w:val="28"/>
          <w:lang w:val="en-US"/>
        </w:rPr>
        <w:t xml:space="preserve"> #</w:t>
      </w:r>
      <w:r w:rsidR="001123B3" w:rsidRPr="00DE59C3">
        <w:rPr>
          <w:rFonts w:asciiTheme="minorHAnsi" w:eastAsia="Times New Roman" w:hAnsiTheme="minorHAnsi" w:cstheme="minorHAnsi"/>
          <w:b/>
          <w:bCs/>
          <w:sz w:val="28"/>
          <w:szCs w:val="28"/>
          <w:lang w:val="en-US"/>
        </w:rPr>
        <w:t>1</w:t>
      </w:r>
      <w:r w:rsidR="00E86672" w:rsidRPr="00DE59C3">
        <w:rPr>
          <w:rFonts w:asciiTheme="minorHAnsi" w:eastAsia="Times New Roman" w:hAnsiTheme="minorHAnsi" w:cstheme="minorHAnsi"/>
          <w:b/>
          <w:bCs/>
          <w:sz w:val="28"/>
          <w:szCs w:val="28"/>
          <w:lang w:val="en-US"/>
        </w:rPr>
        <w:t xml:space="preserve"> </w:t>
      </w:r>
    </w:p>
    <w:p w14:paraId="39E5F09D" w14:textId="77777777" w:rsidR="009D4A1F" w:rsidRPr="00DE59C3" w:rsidRDefault="009D4A1F" w:rsidP="00DE59C3">
      <w:pPr>
        <w:jc w:val="both"/>
        <w:rPr>
          <w:rFonts w:asciiTheme="minorHAnsi" w:eastAsia="Times New Roman" w:hAnsiTheme="minorHAnsi" w:cstheme="minorHAnsi"/>
          <w:b/>
          <w:bCs/>
          <w:sz w:val="32"/>
          <w:szCs w:val="32"/>
          <w:lang w:val="en-US"/>
        </w:rPr>
      </w:pPr>
    </w:p>
    <w:p w14:paraId="14B7A464" w14:textId="6AE04B0F" w:rsidR="00FE41B1" w:rsidRPr="00DE59C3" w:rsidRDefault="009E75CB" w:rsidP="00DE59C3">
      <w:pPr>
        <w:jc w:val="both"/>
        <w:rPr>
          <w:rFonts w:asciiTheme="minorHAnsi" w:hAnsiTheme="minorHAnsi" w:cstheme="minorHAnsi"/>
          <w:b/>
          <w:bCs/>
          <w:color w:val="7CB226"/>
          <w:kern w:val="28"/>
          <w:sz w:val="32"/>
          <w:szCs w:val="32"/>
          <w:lang w:val="en-US"/>
        </w:rPr>
      </w:pPr>
      <w:r w:rsidRPr="00DE59C3">
        <w:rPr>
          <w:rFonts w:asciiTheme="minorHAnsi" w:hAnsiTheme="minorHAnsi" w:cstheme="minorHAnsi"/>
          <w:b/>
          <w:bCs/>
          <w:color w:val="7CB226"/>
          <w:kern w:val="28"/>
          <w:sz w:val="32"/>
          <w:szCs w:val="32"/>
          <w:lang w:val="en-US"/>
        </w:rPr>
        <w:t xml:space="preserve">SMART-SPACE Explosion of technologies of </w:t>
      </w:r>
      <w:proofErr w:type="spellStart"/>
      <w:r w:rsidRPr="00DE59C3">
        <w:rPr>
          <w:rFonts w:asciiTheme="minorHAnsi" w:hAnsiTheme="minorHAnsi" w:cstheme="minorHAnsi"/>
          <w:b/>
          <w:bCs/>
          <w:color w:val="7CB226"/>
          <w:kern w:val="28"/>
          <w:sz w:val="32"/>
          <w:szCs w:val="32"/>
          <w:lang w:val="en-US"/>
        </w:rPr>
        <w:t>TopTech</w:t>
      </w:r>
      <w:proofErr w:type="spellEnd"/>
      <w:r w:rsidRPr="00DE59C3">
        <w:rPr>
          <w:rFonts w:asciiTheme="minorHAnsi" w:hAnsiTheme="minorHAnsi" w:cstheme="minorHAnsi"/>
          <w:b/>
          <w:bCs/>
          <w:color w:val="7CB226"/>
          <w:kern w:val="28"/>
          <w:sz w:val="32"/>
          <w:szCs w:val="32"/>
          <w:lang w:val="en-US"/>
        </w:rPr>
        <w:t xml:space="preserve"> community </w:t>
      </w:r>
    </w:p>
    <w:p w14:paraId="6E19CDCB" w14:textId="77777777" w:rsidR="00273EEF" w:rsidRPr="00DE59C3" w:rsidRDefault="00273EEF" w:rsidP="00DE59C3">
      <w:pPr>
        <w:jc w:val="both"/>
        <w:rPr>
          <w:rFonts w:asciiTheme="minorHAnsi" w:hAnsiTheme="minorHAnsi" w:cstheme="minorHAnsi"/>
          <w:b/>
          <w:bCs/>
          <w:color w:val="7CB226"/>
          <w:kern w:val="28"/>
          <w:sz w:val="28"/>
          <w:szCs w:val="28"/>
          <w:lang w:val="en-US"/>
        </w:rPr>
      </w:pPr>
    </w:p>
    <w:p w14:paraId="52BE96CE" w14:textId="5790A3ED" w:rsidR="00D969F5" w:rsidRPr="00DE59C3" w:rsidRDefault="00D969F5" w:rsidP="00DE59C3">
      <w:pPr>
        <w:jc w:val="both"/>
        <w:rPr>
          <w:rFonts w:asciiTheme="minorHAnsi" w:eastAsia="Times New Roman" w:hAnsiTheme="minorHAnsi" w:cstheme="minorHAnsi"/>
          <w:b/>
          <w:bCs/>
          <w:sz w:val="28"/>
          <w:szCs w:val="28"/>
          <w:lang w:val="en-US"/>
        </w:rPr>
      </w:pPr>
      <w:r w:rsidRPr="00DE59C3">
        <w:rPr>
          <w:rFonts w:asciiTheme="minorHAnsi" w:eastAsia="Times New Roman" w:hAnsiTheme="minorHAnsi" w:cstheme="minorHAnsi"/>
          <w:b/>
          <w:bCs/>
          <w:sz w:val="28"/>
          <w:szCs w:val="28"/>
          <w:lang w:val="en-US"/>
        </w:rPr>
        <w:t xml:space="preserve">Ljubljana, </w:t>
      </w:r>
      <w:r w:rsidR="009E75CB" w:rsidRPr="00DE59C3">
        <w:rPr>
          <w:rFonts w:asciiTheme="minorHAnsi" w:eastAsia="Times New Roman" w:hAnsiTheme="minorHAnsi" w:cstheme="minorHAnsi"/>
          <w:b/>
          <w:bCs/>
          <w:sz w:val="28"/>
          <w:szCs w:val="28"/>
          <w:lang w:val="en-US"/>
        </w:rPr>
        <w:t>29</w:t>
      </w:r>
      <w:r w:rsidR="00273EEF" w:rsidRPr="00DE59C3">
        <w:rPr>
          <w:rFonts w:asciiTheme="minorHAnsi" w:eastAsia="Times New Roman" w:hAnsiTheme="minorHAnsi" w:cstheme="minorHAnsi"/>
          <w:b/>
          <w:bCs/>
          <w:sz w:val="28"/>
          <w:szCs w:val="28"/>
          <w:lang w:val="en-US"/>
        </w:rPr>
        <w:t xml:space="preserve">th of </w:t>
      </w:r>
      <w:r w:rsidR="009E75CB" w:rsidRPr="00DE59C3">
        <w:rPr>
          <w:rFonts w:asciiTheme="minorHAnsi" w:eastAsia="Times New Roman" w:hAnsiTheme="minorHAnsi" w:cstheme="minorHAnsi"/>
          <w:b/>
          <w:bCs/>
          <w:sz w:val="28"/>
          <w:szCs w:val="28"/>
          <w:lang w:val="en-US"/>
        </w:rPr>
        <w:t>November</w:t>
      </w:r>
      <w:r w:rsidRPr="00DE59C3">
        <w:rPr>
          <w:rFonts w:asciiTheme="minorHAnsi" w:eastAsia="Times New Roman" w:hAnsiTheme="minorHAnsi" w:cstheme="minorHAnsi"/>
          <w:b/>
          <w:bCs/>
          <w:sz w:val="28"/>
          <w:szCs w:val="28"/>
          <w:lang w:val="en-US"/>
        </w:rPr>
        <w:t xml:space="preserve"> 20</w:t>
      </w:r>
      <w:r w:rsidR="009E75CB" w:rsidRPr="00DE59C3">
        <w:rPr>
          <w:rFonts w:asciiTheme="minorHAnsi" w:eastAsia="Times New Roman" w:hAnsiTheme="minorHAnsi" w:cstheme="minorHAnsi"/>
          <w:b/>
          <w:bCs/>
          <w:sz w:val="28"/>
          <w:szCs w:val="28"/>
          <w:lang w:val="en-US"/>
        </w:rPr>
        <w:t>19</w:t>
      </w:r>
      <w:r w:rsidRPr="00DE59C3">
        <w:rPr>
          <w:rFonts w:asciiTheme="minorHAnsi" w:eastAsia="Times New Roman" w:hAnsiTheme="minorHAnsi" w:cstheme="minorHAnsi"/>
          <w:b/>
          <w:bCs/>
          <w:sz w:val="28"/>
          <w:szCs w:val="28"/>
          <w:lang w:val="en-US"/>
        </w:rPr>
        <w:t xml:space="preserve"> - </w:t>
      </w:r>
      <w:r w:rsidR="00273EEF" w:rsidRPr="00DE59C3">
        <w:rPr>
          <w:rFonts w:asciiTheme="minorHAnsi" w:eastAsia="Times New Roman" w:hAnsiTheme="minorHAnsi" w:cstheme="minorHAnsi"/>
          <w:b/>
          <w:bCs/>
          <w:sz w:val="28"/>
          <w:szCs w:val="28"/>
          <w:lang w:val="en-US"/>
        </w:rPr>
        <w:t xml:space="preserve">The event was organized in Technology Park Ljubljana, Slovenia on </w:t>
      </w:r>
      <w:r w:rsidR="009E75CB" w:rsidRPr="00DE59C3">
        <w:rPr>
          <w:rFonts w:asciiTheme="minorHAnsi" w:eastAsia="Times New Roman" w:hAnsiTheme="minorHAnsi" w:cstheme="minorHAnsi"/>
          <w:b/>
          <w:bCs/>
          <w:sz w:val="28"/>
          <w:szCs w:val="28"/>
          <w:lang w:val="en-US"/>
        </w:rPr>
        <w:t>29th of November 2019</w:t>
      </w:r>
      <w:r w:rsidR="00273EEF" w:rsidRPr="00DE59C3">
        <w:rPr>
          <w:rFonts w:asciiTheme="minorHAnsi" w:eastAsia="Times New Roman" w:hAnsiTheme="minorHAnsi" w:cstheme="minorHAnsi"/>
          <w:b/>
          <w:bCs/>
          <w:sz w:val="28"/>
          <w:szCs w:val="28"/>
          <w:lang w:val="en-US"/>
        </w:rPr>
        <w:t xml:space="preserve">. The </w:t>
      </w:r>
      <w:r w:rsidR="009E75CB" w:rsidRPr="00DE59C3">
        <w:rPr>
          <w:rFonts w:asciiTheme="minorHAnsi" w:eastAsia="Times New Roman" w:hAnsiTheme="minorHAnsi" w:cstheme="minorHAnsi"/>
          <w:b/>
          <w:bCs/>
          <w:sz w:val="28"/>
          <w:szCs w:val="28"/>
          <w:lang w:val="en-US"/>
        </w:rPr>
        <w:t xml:space="preserve">community event, that showed Slovenian technologies from different SMEs. </w:t>
      </w:r>
      <w:r w:rsidR="00273EEF" w:rsidRPr="00DE59C3">
        <w:rPr>
          <w:rFonts w:asciiTheme="minorHAnsi" w:eastAsia="Times New Roman" w:hAnsiTheme="minorHAnsi" w:cstheme="minorHAnsi"/>
          <w:b/>
          <w:bCs/>
          <w:sz w:val="28"/>
          <w:szCs w:val="28"/>
          <w:lang w:val="en-US"/>
        </w:rPr>
        <w:t xml:space="preserve">The event was organized for </w:t>
      </w:r>
      <w:r w:rsidR="009E75CB" w:rsidRPr="00DE59C3">
        <w:rPr>
          <w:rFonts w:asciiTheme="minorHAnsi" w:eastAsia="Times New Roman" w:hAnsiTheme="minorHAnsi" w:cstheme="minorHAnsi"/>
          <w:b/>
          <w:bCs/>
          <w:sz w:val="28"/>
          <w:szCs w:val="28"/>
          <w:lang w:val="en-US"/>
        </w:rPr>
        <w:t>SMART-SPACE</w:t>
      </w:r>
      <w:r w:rsidR="00273EEF" w:rsidRPr="00DE59C3">
        <w:rPr>
          <w:rFonts w:asciiTheme="minorHAnsi" w:eastAsia="Times New Roman" w:hAnsiTheme="minorHAnsi" w:cstheme="minorHAnsi"/>
          <w:b/>
          <w:bCs/>
          <w:sz w:val="28"/>
          <w:szCs w:val="28"/>
          <w:lang w:val="en-US"/>
        </w:rPr>
        <w:t xml:space="preserve"> project in order to combine synergy effects among participants </w:t>
      </w:r>
      <w:r w:rsidR="005F7F4F" w:rsidRPr="00DE59C3">
        <w:rPr>
          <w:rFonts w:asciiTheme="minorHAnsi" w:eastAsia="Times New Roman" w:hAnsiTheme="minorHAnsi" w:cstheme="minorHAnsi"/>
          <w:b/>
          <w:bCs/>
          <w:sz w:val="28"/>
          <w:szCs w:val="28"/>
          <w:lang w:val="en-US"/>
        </w:rPr>
        <w:t>and</w:t>
      </w:r>
      <w:r w:rsidR="00273EEF" w:rsidRPr="00DE59C3">
        <w:rPr>
          <w:rFonts w:asciiTheme="minorHAnsi" w:eastAsia="Times New Roman" w:hAnsiTheme="minorHAnsi" w:cstheme="minorHAnsi"/>
          <w:b/>
          <w:bCs/>
          <w:sz w:val="28"/>
          <w:szCs w:val="28"/>
          <w:lang w:val="en-US"/>
        </w:rPr>
        <w:t xml:space="preserve"> with presenters.</w:t>
      </w:r>
    </w:p>
    <w:p w14:paraId="6061BCF9" w14:textId="77777777" w:rsidR="00273EEF" w:rsidRPr="00DE59C3" w:rsidRDefault="00273EEF" w:rsidP="00DE59C3">
      <w:pPr>
        <w:jc w:val="both"/>
        <w:rPr>
          <w:rFonts w:asciiTheme="minorHAnsi" w:eastAsia="Times New Roman" w:hAnsiTheme="minorHAnsi" w:cstheme="minorHAnsi"/>
          <w:sz w:val="28"/>
          <w:szCs w:val="28"/>
          <w:lang w:val="en-US"/>
        </w:rPr>
      </w:pPr>
    </w:p>
    <w:p w14:paraId="40AB69CF" w14:textId="77777777" w:rsidR="0083592B" w:rsidRDefault="00DE59C3" w:rsidP="00DE59C3">
      <w:pPr>
        <w:jc w:val="both"/>
        <w:rPr>
          <w:rFonts w:asciiTheme="minorHAnsi" w:eastAsia="Times New Roman" w:hAnsiTheme="minorHAnsi" w:cstheme="minorHAnsi"/>
          <w:sz w:val="28"/>
          <w:szCs w:val="28"/>
          <w:lang w:val="en-US"/>
        </w:rPr>
      </w:pPr>
      <w:r w:rsidRPr="00DE59C3">
        <w:rPr>
          <w:rFonts w:asciiTheme="minorHAnsi" w:eastAsia="Times New Roman" w:hAnsiTheme="minorHAnsi" w:cstheme="minorHAnsi"/>
          <w:sz w:val="28"/>
          <w:szCs w:val="28"/>
          <w:lang w:val="en-US"/>
        </w:rPr>
        <w:t>At the beginning of the event we</w:t>
      </w:r>
      <w:r w:rsidR="009E75CB" w:rsidRPr="00DE59C3">
        <w:rPr>
          <w:rFonts w:asciiTheme="minorHAnsi" w:eastAsia="Times New Roman" w:hAnsiTheme="minorHAnsi" w:cstheme="minorHAnsi"/>
          <w:sz w:val="28"/>
          <w:szCs w:val="28"/>
          <w:lang w:val="en-US"/>
        </w:rPr>
        <w:t xml:space="preserve"> presented the strong traditional manufacturing activities, best </w:t>
      </w:r>
      <w:r w:rsidRPr="00DE59C3">
        <w:rPr>
          <w:rFonts w:asciiTheme="minorHAnsi" w:eastAsia="Times New Roman" w:hAnsiTheme="minorHAnsi" w:cstheme="minorHAnsi"/>
          <w:sz w:val="28"/>
          <w:szCs w:val="28"/>
          <w:lang w:val="en-US"/>
        </w:rPr>
        <w:t>practices</w:t>
      </w:r>
      <w:r w:rsidR="009E75CB" w:rsidRPr="00DE59C3">
        <w:rPr>
          <w:rFonts w:asciiTheme="minorHAnsi" w:eastAsia="Times New Roman" w:hAnsiTheme="minorHAnsi" w:cstheme="minorHAnsi"/>
          <w:sz w:val="28"/>
          <w:szCs w:val="28"/>
          <w:lang w:val="en-US"/>
        </w:rPr>
        <w:t xml:space="preserve"> in Slovenia, that are the mechanical sectors with a high rate of highly </w:t>
      </w:r>
      <w:r w:rsidRPr="00DE59C3">
        <w:rPr>
          <w:rFonts w:asciiTheme="minorHAnsi" w:eastAsia="Times New Roman" w:hAnsiTheme="minorHAnsi" w:cstheme="minorHAnsi"/>
          <w:sz w:val="28"/>
          <w:szCs w:val="28"/>
          <w:lang w:val="en-US"/>
        </w:rPr>
        <w:t>digitalized</w:t>
      </w:r>
      <w:r w:rsidR="009E75CB" w:rsidRPr="00DE59C3">
        <w:rPr>
          <w:rFonts w:asciiTheme="minorHAnsi" w:eastAsia="Times New Roman" w:hAnsiTheme="minorHAnsi" w:cstheme="minorHAnsi"/>
          <w:sz w:val="28"/>
          <w:szCs w:val="28"/>
          <w:lang w:val="en-US"/>
        </w:rPr>
        <w:t xml:space="preserve"> SMEs. We also showed, how we support SME to become more competitive in </w:t>
      </w:r>
      <w:r w:rsidR="0083592B">
        <w:rPr>
          <w:rFonts w:asciiTheme="minorHAnsi" w:eastAsia="Times New Roman" w:hAnsiTheme="minorHAnsi" w:cstheme="minorHAnsi"/>
          <w:sz w:val="28"/>
          <w:szCs w:val="28"/>
          <w:lang w:val="en-US"/>
        </w:rPr>
        <w:t>its</w:t>
      </w:r>
    </w:p>
    <w:p w14:paraId="73653782" w14:textId="68E1FCC8" w:rsidR="00273EEF" w:rsidRPr="00DE59C3" w:rsidRDefault="009E75CB" w:rsidP="00DE59C3">
      <w:pPr>
        <w:jc w:val="both"/>
        <w:rPr>
          <w:rFonts w:asciiTheme="minorHAnsi" w:eastAsia="Times New Roman" w:hAnsiTheme="minorHAnsi" w:cstheme="minorHAnsi"/>
          <w:sz w:val="28"/>
          <w:szCs w:val="28"/>
          <w:lang w:val="en-US"/>
        </w:rPr>
      </w:pPr>
      <w:r w:rsidRPr="00DE59C3">
        <w:rPr>
          <w:rFonts w:asciiTheme="minorHAnsi" w:eastAsia="Times New Roman" w:hAnsiTheme="minorHAnsi" w:cstheme="minorHAnsi"/>
          <w:sz w:val="28"/>
          <w:szCs w:val="28"/>
          <w:lang w:val="en-US"/>
        </w:rPr>
        <w:t xml:space="preserve"> products, processes and services by using digital technologies. </w:t>
      </w:r>
    </w:p>
    <w:p w14:paraId="32CDF478" w14:textId="22285FCF" w:rsidR="009E75CB" w:rsidRPr="00DE59C3" w:rsidRDefault="009E75CB" w:rsidP="00DE59C3">
      <w:pPr>
        <w:jc w:val="both"/>
        <w:rPr>
          <w:rFonts w:asciiTheme="minorHAnsi" w:eastAsia="Times New Roman" w:hAnsiTheme="minorHAnsi" w:cstheme="minorHAnsi"/>
          <w:sz w:val="28"/>
          <w:szCs w:val="28"/>
          <w:lang w:val="en-US"/>
        </w:rPr>
      </w:pPr>
    </w:p>
    <w:p w14:paraId="0618EFB9" w14:textId="790A7392" w:rsidR="009E75CB" w:rsidRPr="00DE59C3" w:rsidRDefault="009E75CB" w:rsidP="00DE59C3">
      <w:pPr>
        <w:jc w:val="both"/>
        <w:rPr>
          <w:rFonts w:asciiTheme="minorHAnsi" w:eastAsia="Times New Roman" w:hAnsiTheme="minorHAnsi" w:cstheme="minorHAnsi"/>
          <w:sz w:val="28"/>
          <w:szCs w:val="28"/>
          <w:lang w:val="en-US"/>
        </w:rPr>
      </w:pPr>
      <w:r w:rsidRPr="00DE59C3">
        <w:rPr>
          <w:rFonts w:asciiTheme="minorHAnsi" w:eastAsia="Times New Roman" w:hAnsiTheme="minorHAnsi" w:cstheme="minorHAnsi"/>
          <w:sz w:val="28"/>
          <w:szCs w:val="28"/>
          <w:lang w:val="en-US"/>
        </w:rPr>
        <w:t>We also present</w:t>
      </w:r>
      <w:r w:rsidR="00DE59C3" w:rsidRPr="00DE59C3">
        <w:rPr>
          <w:rFonts w:asciiTheme="minorHAnsi" w:eastAsia="Times New Roman" w:hAnsiTheme="minorHAnsi" w:cstheme="minorHAnsi"/>
          <w:sz w:val="28"/>
          <w:szCs w:val="28"/>
          <w:lang w:val="en-US"/>
        </w:rPr>
        <w:t>ed</w:t>
      </w:r>
      <w:r w:rsidRPr="00DE59C3">
        <w:rPr>
          <w:rFonts w:asciiTheme="minorHAnsi" w:eastAsia="Times New Roman" w:hAnsiTheme="minorHAnsi" w:cstheme="minorHAnsi"/>
          <w:sz w:val="28"/>
          <w:szCs w:val="28"/>
          <w:lang w:val="en-US"/>
        </w:rPr>
        <w:t xml:space="preserve"> best practices and the Alpine Space Digital Innovation HUB that provides to each Alpine SME an effective and sustainable ecosystem for digital transformation with access to the best capacities and infrastructures available in the Alpine area. </w:t>
      </w:r>
      <w:r w:rsidR="00DE59C3" w:rsidRPr="00DE59C3">
        <w:rPr>
          <w:rFonts w:asciiTheme="minorHAnsi" w:eastAsia="Times New Roman" w:hAnsiTheme="minorHAnsi" w:cstheme="minorHAnsi"/>
          <w:sz w:val="28"/>
          <w:szCs w:val="28"/>
          <w:lang w:val="en-US"/>
        </w:rPr>
        <w:t xml:space="preserve">We delivered </w:t>
      </w:r>
      <w:r w:rsidR="0083592B">
        <w:rPr>
          <w:rFonts w:asciiTheme="minorHAnsi" w:eastAsia="Times New Roman" w:hAnsiTheme="minorHAnsi" w:cstheme="minorHAnsi"/>
          <w:sz w:val="28"/>
          <w:szCs w:val="28"/>
          <w:lang w:val="en-US"/>
        </w:rPr>
        <w:t xml:space="preserve">the </w:t>
      </w:r>
      <w:r w:rsidR="00DE59C3" w:rsidRPr="00DE59C3">
        <w:rPr>
          <w:rFonts w:asciiTheme="minorHAnsi" w:eastAsia="Times New Roman" w:hAnsiTheme="minorHAnsi" w:cstheme="minorHAnsi"/>
          <w:sz w:val="28"/>
          <w:szCs w:val="28"/>
          <w:lang w:val="en-US"/>
        </w:rPr>
        <w:t xml:space="preserve">SMART-SPACE Alpine DIH brochures. </w:t>
      </w:r>
    </w:p>
    <w:p w14:paraId="30BBCE67" w14:textId="77777777" w:rsidR="009E75CB" w:rsidRPr="00DE59C3" w:rsidRDefault="009E75CB" w:rsidP="00DE59C3">
      <w:pPr>
        <w:jc w:val="both"/>
        <w:rPr>
          <w:rFonts w:asciiTheme="minorHAnsi" w:eastAsia="Times New Roman" w:hAnsiTheme="minorHAnsi" w:cstheme="minorHAnsi"/>
          <w:sz w:val="28"/>
          <w:szCs w:val="28"/>
          <w:lang w:val="en-US"/>
        </w:rPr>
      </w:pPr>
    </w:p>
    <w:p w14:paraId="4E13BD63" w14:textId="1C59F35E" w:rsidR="009E75CB" w:rsidRPr="00DE59C3" w:rsidRDefault="009E75CB" w:rsidP="00DE59C3">
      <w:pPr>
        <w:jc w:val="both"/>
        <w:rPr>
          <w:rFonts w:asciiTheme="minorHAnsi" w:eastAsia="Times New Roman" w:hAnsiTheme="minorHAnsi" w:cstheme="minorHAnsi"/>
          <w:sz w:val="28"/>
          <w:szCs w:val="28"/>
          <w:lang w:val="en-US"/>
        </w:rPr>
      </w:pPr>
      <w:r w:rsidRPr="00DE59C3">
        <w:rPr>
          <w:rFonts w:asciiTheme="minorHAnsi" w:eastAsia="Times New Roman" w:hAnsiTheme="minorHAnsi" w:cstheme="minorHAnsi"/>
          <w:sz w:val="28"/>
          <w:szCs w:val="28"/>
          <w:lang w:val="en-US"/>
        </w:rPr>
        <w:t xml:space="preserve">We </w:t>
      </w:r>
      <w:r w:rsidR="00DE59C3" w:rsidRPr="00DE59C3">
        <w:rPr>
          <w:rFonts w:asciiTheme="minorHAnsi" w:eastAsia="Times New Roman" w:hAnsiTheme="minorHAnsi" w:cstheme="minorHAnsi"/>
          <w:sz w:val="28"/>
          <w:szCs w:val="28"/>
          <w:lang w:val="en-US"/>
        </w:rPr>
        <w:t>organized Show of technologies</w:t>
      </w:r>
      <w:r w:rsidRPr="00DE59C3">
        <w:rPr>
          <w:rFonts w:asciiTheme="minorHAnsi" w:eastAsia="Times New Roman" w:hAnsiTheme="minorHAnsi" w:cstheme="minorHAnsi"/>
          <w:sz w:val="28"/>
          <w:szCs w:val="28"/>
          <w:lang w:val="en-US"/>
        </w:rPr>
        <w:t xml:space="preserve"> of some companies from our tech community:</w:t>
      </w:r>
    </w:p>
    <w:p w14:paraId="01F0553B" w14:textId="4A9BAC25" w:rsidR="009E75CB" w:rsidRPr="00DE59C3" w:rsidRDefault="000A1E8E" w:rsidP="00DE59C3">
      <w:pPr>
        <w:pStyle w:val="ListParagraph"/>
        <w:numPr>
          <w:ilvl w:val="0"/>
          <w:numId w:val="4"/>
        </w:numPr>
        <w:jc w:val="both"/>
        <w:rPr>
          <w:rFonts w:asciiTheme="minorHAnsi" w:eastAsia="Times New Roman" w:hAnsiTheme="minorHAnsi" w:cstheme="minorHAnsi"/>
          <w:sz w:val="28"/>
          <w:szCs w:val="28"/>
          <w:lang w:val="en-US"/>
        </w:rPr>
      </w:pPr>
      <w:hyperlink r:id="rId7" w:history="1">
        <w:r w:rsidR="009E75CB" w:rsidRPr="00DE59C3">
          <w:rPr>
            <w:rStyle w:val="Hyperlink"/>
            <w:rFonts w:asciiTheme="minorHAnsi" w:eastAsia="Times New Roman" w:hAnsiTheme="minorHAnsi" w:cstheme="minorHAnsi"/>
            <w:sz w:val="28"/>
            <w:szCs w:val="28"/>
            <w:lang w:val="en-US"/>
          </w:rPr>
          <w:t>Sensum</w:t>
        </w:r>
      </w:hyperlink>
      <w:r w:rsidR="009E75CB" w:rsidRPr="00DE59C3">
        <w:rPr>
          <w:rFonts w:asciiTheme="minorHAnsi" w:eastAsia="Times New Roman" w:hAnsiTheme="minorHAnsi" w:cstheme="minorHAnsi"/>
          <w:sz w:val="28"/>
          <w:szCs w:val="28"/>
          <w:lang w:val="en-US"/>
        </w:rPr>
        <w:t xml:space="preserve">  </w:t>
      </w:r>
    </w:p>
    <w:p w14:paraId="559EADFC" w14:textId="667081C0" w:rsidR="009E75CB" w:rsidRPr="00DE59C3" w:rsidRDefault="000A1E8E" w:rsidP="00DE59C3">
      <w:pPr>
        <w:pStyle w:val="ListParagraph"/>
        <w:numPr>
          <w:ilvl w:val="0"/>
          <w:numId w:val="4"/>
        </w:numPr>
        <w:jc w:val="both"/>
        <w:rPr>
          <w:rFonts w:asciiTheme="minorHAnsi" w:eastAsia="Times New Roman" w:hAnsiTheme="minorHAnsi" w:cstheme="minorHAnsi"/>
          <w:sz w:val="28"/>
          <w:szCs w:val="28"/>
          <w:lang w:val="en-US"/>
        </w:rPr>
      </w:pPr>
      <w:hyperlink r:id="rId8" w:history="1">
        <w:r w:rsidR="009E75CB" w:rsidRPr="00DE59C3">
          <w:rPr>
            <w:rStyle w:val="Hyperlink"/>
            <w:rFonts w:asciiTheme="minorHAnsi" w:hAnsiTheme="minorHAnsi" w:cstheme="minorHAnsi"/>
            <w:sz w:val="28"/>
            <w:szCs w:val="28"/>
            <w:lang w:val="en-US"/>
          </w:rPr>
          <w:t>Elaphe Propulsion Technologies</w:t>
        </w:r>
      </w:hyperlink>
      <w:r w:rsidR="009E75CB" w:rsidRPr="00DE59C3">
        <w:rPr>
          <w:rFonts w:asciiTheme="minorHAnsi" w:hAnsiTheme="minorHAnsi" w:cstheme="minorHAnsi"/>
          <w:sz w:val="28"/>
          <w:szCs w:val="28"/>
          <w:lang w:val="en-US"/>
        </w:rPr>
        <w:t xml:space="preserve">, </w:t>
      </w:r>
    </w:p>
    <w:p w14:paraId="728BA097" w14:textId="77D3AD90" w:rsidR="009E75CB" w:rsidRPr="00DE59C3" w:rsidRDefault="000A1E8E" w:rsidP="00DE59C3">
      <w:pPr>
        <w:pStyle w:val="ListParagraph"/>
        <w:numPr>
          <w:ilvl w:val="0"/>
          <w:numId w:val="4"/>
        </w:numPr>
        <w:jc w:val="both"/>
        <w:rPr>
          <w:rFonts w:asciiTheme="minorHAnsi" w:eastAsia="Times New Roman" w:hAnsiTheme="minorHAnsi" w:cstheme="minorHAnsi"/>
          <w:sz w:val="28"/>
          <w:szCs w:val="28"/>
          <w:lang w:val="en-US"/>
        </w:rPr>
      </w:pPr>
      <w:hyperlink r:id="rId9" w:history="1">
        <w:proofErr w:type="spellStart"/>
        <w:r w:rsidR="009E75CB" w:rsidRPr="00DE59C3">
          <w:rPr>
            <w:rStyle w:val="Hyperlink"/>
            <w:rFonts w:asciiTheme="minorHAnsi" w:hAnsiTheme="minorHAnsi" w:cstheme="minorHAnsi"/>
            <w:sz w:val="28"/>
            <w:szCs w:val="28"/>
            <w:lang w:val="en-US"/>
          </w:rPr>
          <w:t>Qlector</w:t>
        </w:r>
        <w:proofErr w:type="spellEnd"/>
      </w:hyperlink>
      <w:r w:rsidR="009E75CB" w:rsidRPr="00DE59C3">
        <w:rPr>
          <w:rFonts w:asciiTheme="minorHAnsi" w:hAnsiTheme="minorHAnsi" w:cstheme="minorHAnsi"/>
          <w:sz w:val="28"/>
          <w:szCs w:val="28"/>
          <w:lang w:val="en-US"/>
        </w:rPr>
        <w:t xml:space="preserve">, </w:t>
      </w:r>
    </w:p>
    <w:p w14:paraId="247F1B72" w14:textId="668DBDFF" w:rsidR="009E75CB" w:rsidRPr="00DE59C3" w:rsidRDefault="000A1E8E" w:rsidP="00DE59C3">
      <w:pPr>
        <w:pStyle w:val="ListParagraph"/>
        <w:numPr>
          <w:ilvl w:val="0"/>
          <w:numId w:val="4"/>
        </w:numPr>
        <w:jc w:val="both"/>
        <w:rPr>
          <w:rFonts w:asciiTheme="minorHAnsi" w:eastAsia="Times New Roman" w:hAnsiTheme="minorHAnsi" w:cstheme="minorHAnsi"/>
          <w:sz w:val="28"/>
          <w:szCs w:val="28"/>
          <w:lang w:val="en-US"/>
        </w:rPr>
      </w:pPr>
      <w:hyperlink r:id="rId10" w:history="1">
        <w:proofErr w:type="spellStart"/>
        <w:r w:rsidR="009E75CB" w:rsidRPr="00DE59C3">
          <w:rPr>
            <w:rStyle w:val="Hyperlink"/>
            <w:rFonts w:asciiTheme="minorHAnsi" w:hAnsiTheme="minorHAnsi" w:cstheme="minorHAnsi"/>
            <w:sz w:val="28"/>
            <w:szCs w:val="28"/>
            <w:lang w:val="en-US"/>
          </w:rPr>
          <w:t>Datalab</w:t>
        </w:r>
        <w:proofErr w:type="spellEnd"/>
        <w:r w:rsidR="009E75CB" w:rsidRPr="00DE59C3">
          <w:rPr>
            <w:rStyle w:val="Hyperlink"/>
            <w:rFonts w:asciiTheme="minorHAnsi" w:hAnsiTheme="minorHAnsi" w:cstheme="minorHAnsi"/>
            <w:sz w:val="28"/>
            <w:szCs w:val="28"/>
            <w:lang w:val="en-US"/>
          </w:rPr>
          <w:t xml:space="preserve"> </w:t>
        </w:r>
        <w:proofErr w:type="spellStart"/>
        <w:r w:rsidR="009E75CB" w:rsidRPr="00DE59C3">
          <w:rPr>
            <w:rStyle w:val="Hyperlink"/>
            <w:rFonts w:asciiTheme="minorHAnsi" w:hAnsiTheme="minorHAnsi" w:cstheme="minorHAnsi"/>
            <w:sz w:val="28"/>
            <w:szCs w:val="28"/>
            <w:lang w:val="en-US"/>
          </w:rPr>
          <w:t>Slovenija</w:t>
        </w:r>
        <w:proofErr w:type="spellEnd"/>
      </w:hyperlink>
      <w:r w:rsidR="009E75CB" w:rsidRPr="00DE59C3">
        <w:rPr>
          <w:rFonts w:asciiTheme="minorHAnsi" w:hAnsiTheme="minorHAnsi" w:cstheme="minorHAnsi"/>
          <w:sz w:val="28"/>
          <w:szCs w:val="28"/>
          <w:lang w:val="en-US"/>
        </w:rPr>
        <w:t xml:space="preserve"> </w:t>
      </w:r>
    </w:p>
    <w:p w14:paraId="35958F1E" w14:textId="5717139C" w:rsidR="00DE59C3" w:rsidRPr="00DE59C3" w:rsidRDefault="000A1E8E" w:rsidP="00DE59C3">
      <w:pPr>
        <w:pStyle w:val="ListParagraph"/>
        <w:numPr>
          <w:ilvl w:val="0"/>
          <w:numId w:val="4"/>
        </w:numPr>
        <w:jc w:val="both"/>
        <w:rPr>
          <w:rFonts w:asciiTheme="minorHAnsi" w:eastAsia="Times New Roman" w:hAnsiTheme="minorHAnsi" w:cstheme="minorHAnsi"/>
          <w:sz w:val="28"/>
          <w:szCs w:val="28"/>
          <w:lang w:val="en-US"/>
        </w:rPr>
      </w:pPr>
      <w:hyperlink r:id="rId11" w:history="1">
        <w:r w:rsidR="009E75CB" w:rsidRPr="00DE59C3">
          <w:rPr>
            <w:rStyle w:val="Hyperlink"/>
            <w:rFonts w:asciiTheme="minorHAnsi" w:hAnsiTheme="minorHAnsi" w:cstheme="minorHAnsi"/>
            <w:sz w:val="28"/>
            <w:szCs w:val="28"/>
            <w:lang w:val="en-US"/>
          </w:rPr>
          <w:t>Ektimo.ai</w:t>
        </w:r>
      </w:hyperlink>
      <w:r w:rsidR="009E75CB" w:rsidRPr="00DE59C3">
        <w:rPr>
          <w:rFonts w:asciiTheme="minorHAnsi" w:hAnsiTheme="minorHAnsi" w:cstheme="minorHAnsi"/>
          <w:sz w:val="28"/>
          <w:szCs w:val="28"/>
          <w:lang w:val="en-US"/>
        </w:rPr>
        <w:t xml:space="preserve">. </w:t>
      </w:r>
    </w:p>
    <w:p w14:paraId="102FE589" w14:textId="77777777" w:rsidR="00DE59C3" w:rsidRPr="00DE59C3" w:rsidRDefault="00DE59C3" w:rsidP="00DE59C3">
      <w:pPr>
        <w:jc w:val="both"/>
        <w:rPr>
          <w:rFonts w:asciiTheme="minorHAnsi" w:hAnsiTheme="minorHAnsi" w:cstheme="minorHAnsi"/>
          <w:sz w:val="28"/>
          <w:szCs w:val="28"/>
          <w:lang w:val="en-US"/>
        </w:rPr>
      </w:pPr>
    </w:p>
    <w:p w14:paraId="55CB2C6C" w14:textId="0C9CC3DF" w:rsidR="00DE59C3" w:rsidRPr="00DE59C3" w:rsidRDefault="00DE59C3" w:rsidP="00DE59C3">
      <w:pPr>
        <w:jc w:val="both"/>
        <w:rPr>
          <w:rStyle w:val="textexposedshow"/>
          <w:rFonts w:asciiTheme="minorHAnsi" w:hAnsiTheme="minorHAnsi" w:cstheme="minorHAnsi"/>
          <w:sz w:val="28"/>
          <w:szCs w:val="28"/>
          <w:lang w:val="en-US"/>
        </w:rPr>
      </w:pPr>
      <w:r w:rsidRPr="00DE59C3">
        <w:rPr>
          <w:rFonts w:asciiTheme="minorHAnsi" w:hAnsiTheme="minorHAnsi" w:cstheme="minorHAnsi"/>
          <w:sz w:val="28"/>
          <w:szCs w:val="28"/>
          <w:lang w:val="en-US"/>
        </w:rPr>
        <w:t xml:space="preserve">The next part of the event was the </w:t>
      </w:r>
      <w:r w:rsidRPr="00DE59C3">
        <w:rPr>
          <w:rStyle w:val="textexposedshow"/>
          <w:rFonts w:asciiTheme="minorHAnsi" w:hAnsiTheme="minorHAnsi" w:cstheme="minorHAnsi"/>
          <w:sz w:val="28"/>
          <w:szCs w:val="28"/>
          <w:lang w:val="en-US"/>
        </w:rPr>
        <w:t xml:space="preserve">Challenge of AI bot programming between companies </w:t>
      </w:r>
      <w:hyperlink r:id="rId12" w:history="1">
        <w:r w:rsidRPr="00DE59C3">
          <w:rPr>
            <w:rStyle w:val="Hyperlink"/>
            <w:rFonts w:asciiTheme="minorHAnsi" w:hAnsiTheme="minorHAnsi" w:cstheme="minorHAnsi"/>
            <w:sz w:val="28"/>
            <w:szCs w:val="28"/>
            <w:lang w:val="en-US"/>
          </w:rPr>
          <w:t>CDE</w:t>
        </w:r>
      </w:hyperlink>
      <w:r w:rsidRPr="00DE59C3">
        <w:rPr>
          <w:rStyle w:val="textexposedshow"/>
          <w:rFonts w:asciiTheme="minorHAnsi" w:hAnsiTheme="minorHAnsi" w:cstheme="minorHAnsi"/>
          <w:sz w:val="28"/>
          <w:szCs w:val="28"/>
          <w:lang w:val="en-US"/>
        </w:rPr>
        <w:t xml:space="preserve">, </w:t>
      </w:r>
      <w:hyperlink r:id="rId13" w:history="1">
        <w:r w:rsidRPr="00DE59C3">
          <w:rPr>
            <w:rStyle w:val="Hyperlink"/>
            <w:rFonts w:asciiTheme="minorHAnsi" w:hAnsiTheme="minorHAnsi" w:cstheme="minorHAnsi"/>
            <w:sz w:val="28"/>
            <w:szCs w:val="28"/>
            <w:lang w:val="en-US"/>
          </w:rPr>
          <w:t>Ektimo.ai</w:t>
        </w:r>
      </w:hyperlink>
      <w:r w:rsidRPr="00DE59C3">
        <w:rPr>
          <w:rStyle w:val="textexposedshow"/>
          <w:rFonts w:asciiTheme="minorHAnsi" w:hAnsiTheme="minorHAnsi" w:cstheme="minorHAnsi"/>
          <w:sz w:val="28"/>
          <w:szCs w:val="28"/>
          <w:lang w:val="en-US"/>
        </w:rPr>
        <w:t xml:space="preserve">, </w:t>
      </w:r>
      <w:hyperlink r:id="rId14" w:history="1">
        <w:r w:rsidRPr="00DE59C3">
          <w:rPr>
            <w:rStyle w:val="Hyperlink"/>
            <w:rFonts w:asciiTheme="minorHAnsi" w:hAnsiTheme="minorHAnsi" w:cstheme="minorHAnsi"/>
            <w:sz w:val="28"/>
            <w:szCs w:val="28"/>
            <w:lang w:val="en-US"/>
          </w:rPr>
          <w:t>Danfoss</w:t>
        </w:r>
      </w:hyperlink>
      <w:r w:rsidRPr="00DE59C3">
        <w:rPr>
          <w:rStyle w:val="textexposedshow"/>
          <w:rFonts w:asciiTheme="minorHAnsi" w:hAnsiTheme="minorHAnsi" w:cstheme="minorHAnsi"/>
          <w:sz w:val="28"/>
          <w:szCs w:val="28"/>
          <w:lang w:val="en-US"/>
        </w:rPr>
        <w:t>.</w:t>
      </w:r>
    </w:p>
    <w:p w14:paraId="2F75A543" w14:textId="4F51D34E" w:rsidR="00DE59C3" w:rsidRPr="00DE59C3" w:rsidRDefault="00DE59C3" w:rsidP="00DE59C3">
      <w:pPr>
        <w:jc w:val="both"/>
        <w:rPr>
          <w:rStyle w:val="textexposedshow"/>
          <w:rFonts w:asciiTheme="minorHAnsi" w:hAnsiTheme="minorHAnsi" w:cstheme="minorHAnsi"/>
          <w:sz w:val="28"/>
          <w:szCs w:val="28"/>
          <w:lang w:val="en-US"/>
        </w:rPr>
      </w:pPr>
    </w:p>
    <w:p w14:paraId="09ACBB06" w14:textId="77777777" w:rsidR="00DE59C3" w:rsidRPr="00DE59C3" w:rsidRDefault="00DE59C3" w:rsidP="00DE59C3">
      <w:pPr>
        <w:jc w:val="both"/>
        <w:rPr>
          <w:rStyle w:val="textexposedshow"/>
          <w:rFonts w:asciiTheme="minorHAnsi" w:hAnsiTheme="minorHAnsi" w:cstheme="minorHAnsi"/>
          <w:sz w:val="28"/>
          <w:szCs w:val="28"/>
          <w:lang w:val="en-US"/>
        </w:rPr>
      </w:pPr>
    </w:p>
    <w:p w14:paraId="199C8E22" w14:textId="77777777" w:rsidR="00DE59C3" w:rsidRPr="00DE59C3" w:rsidRDefault="00DE59C3" w:rsidP="00DE59C3">
      <w:pPr>
        <w:jc w:val="both"/>
        <w:rPr>
          <w:rStyle w:val="textexposedshow"/>
          <w:rFonts w:asciiTheme="minorHAnsi" w:hAnsiTheme="minorHAnsi" w:cstheme="minorHAnsi"/>
          <w:sz w:val="28"/>
          <w:szCs w:val="28"/>
          <w:lang w:val="en-US"/>
        </w:rPr>
      </w:pPr>
    </w:p>
    <w:p w14:paraId="3AD9AD68" w14:textId="77777777" w:rsidR="00DE59C3" w:rsidRPr="00DE59C3" w:rsidRDefault="00DE59C3" w:rsidP="00DE59C3">
      <w:pPr>
        <w:jc w:val="both"/>
        <w:rPr>
          <w:rStyle w:val="textexposedshow"/>
          <w:rFonts w:asciiTheme="minorHAnsi" w:hAnsiTheme="minorHAnsi" w:cstheme="minorHAnsi"/>
          <w:sz w:val="28"/>
          <w:szCs w:val="28"/>
          <w:lang w:val="en-US"/>
        </w:rPr>
      </w:pPr>
    </w:p>
    <w:p w14:paraId="2AAE80C3" w14:textId="77777777" w:rsidR="00DE59C3" w:rsidRPr="00DE59C3" w:rsidRDefault="00DE59C3" w:rsidP="00DE59C3">
      <w:pPr>
        <w:jc w:val="both"/>
        <w:rPr>
          <w:rStyle w:val="textexposedshow"/>
          <w:rFonts w:asciiTheme="minorHAnsi" w:hAnsiTheme="minorHAnsi" w:cstheme="minorHAnsi"/>
          <w:sz w:val="28"/>
          <w:szCs w:val="28"/>
          <w:lang w:val="en-US"/>
        </w:rPr>
      </w:pPr>
    </w:p>
    <w:p w14:paraId="0C849295" w14:textId="77777777" w:rsidR="00DE59C3" w:rsidRPr="00DE59C3" w:rsidRDefault="00DE59C3" w:rsidP="00DE59C3">
      <w:pPr>
        <w:jc w:val="both"/>
        <w:rPr>
          <w:rStyle w:val="textexposedshow"/>
          <w:rFonts w:asciiTheme="minorHAnsi" w:hAnsiTheme="minorHAnsi" w:cstheme="minorHAnsi"/>
          <w:sz w:val="28"/>
          <w:szCs w:val="28"/>
          <w:lang w:val="en-US"/>
        </w:rPr>
      </w:pPr>
    </w:p>
    <w:p w14:paraId="49B19109" w14:textId="77777777" w:rsidR="00DE59C3" w:rsidRPr="00DE59C3" w:rsidRDefault="00DE59C3" w:rsidP="00DE59C3">
      <w:pPr>
        <w:jc w:val="both"/>
        <w:rPr>
          <w:rStyle w:val="textexposedshow"/>
          <w:rFonts w:asciiTheme="minorHAnsi" w:hAnsiTheme="minorHAnsi" w:cstheme="minorHAnsi"/>
          <w:sz w:val="28"/>
          <w:szCs w:val="28"/>
          <w:lang w:val="en-US"/>
        </w:rPr>
      </w:pPr>
    </w:p>
    <w:p w14:paraId="2E1565EA" w14:textId="77777777" w:rsidR="00DE59C3" w:rsidRPr="00DE59C3" w:rsidRDefault="00DE59C3" w:rsidP="00DE59C3">
      <w:pPr>
        <w:jc w:val="both"/>
        <w:rPr>
          <w:rStyle w:val="textexposedshow"/>
          <w:rFonts w:asciiTheme="minorHAnsi" w:hAnsiTheme="minorHAnsi" w:cstheme="minorHAnsi"/>
          <w:sz w:val="28"/>
          <w:szCs w:val="28"/>
          <w:lang w:val="en-US"/>
        </w:rPr>
      </w:pPr>
    </w:p>
    <w:p w14:paraId="3E23F42C" w14:textId="653D2964" w:rsidR="00DE59C3" w:rsidRPr="00DE59C3" w:rsidRDefault="00DE59C3" w:rsidP="00DE59C3">
      <w:pPr>
        <w:jc w:val="both"/>
        <w:rPr>
          <w:rStyle w:val="textexposedshow"/>
          <w:rFonts w:asciiTheme="minorHAnsi" w:hAnsiTheme="minorHAnsi" w:cstheme="minorHAnsi"/>
          <w:sz w:val="28"/>
          <w:szCs w:val="28"/>
          <w:lang w:val="en-US"/>
        </w:rPr>
      </w:pPr>
      <w:r w:rsidRPr="00DE59C3">
        <w:rPr>
          <w:rStyle w:val="textexposedshow"/>
          <w:rFonts w:asciiTheme="minorHAnsi" w:hAnsiTheme="minorHAnsi" w:cstheme="minorHAnsi"/>
          <w:sz w:val="28"/>
          <w:szCs w:val="28"/>
          <w:lang w:val="en-US"/>
        </w:rPr>
        <w:t xml:space="preserve">Another part of the event was called »Ring of fire«, a talk, where we showed biggest mistakes of companies </w:t>
      </w:r>
      <w:hyperlink r:id="rId15" w:history="1">
        <w:r w:rsidRPr="00DE59C3">
          <w:rPr>
            <w:rStyle w:val="Hyperlink"/>
            <w:rFonts w:asciiTheme="minorHAnsi" w:hAnsiTheme="minorHAnsi" w:cstheme="minorHAnsi"/>
            <w:sz w:val="28"/>
            <w:szCs w:val="28"/>
            <w:lang w:val="en-US"/>
          </w:rPr>
          <w:t>Intra Lighting</w:t>
        </w:r>
      </w:hyperlink>
      <w:r w:rsidRPr="00DE59C3">
        <w:rPr>
          <w:rStyle w:val="textexposedshow"/>
          <w:rFonts w:asciiTheme="minorHAnsi" w:hAnsiTheme="minorHAnsi" w:cstheme="minorHAnsi"/>
          <w:sz w:val="28"/>
          <w:szCs w:val="28"/>
          <w:lang w:val="en-US"/>
        </w:rPr>
        <w:t xml:space="preserve">, </w:t>
      </w:r>
      <w:hyperlink r:id="rId16" w:history="1">
        <w:proofErr w:type="spellStart"/>
        <w:r w:rsidRPr="00DE59C3">
          <w:rPr>
            <w:rStyle w:val="Hyperlink"/>
            <w:rFonts w:asciiTheme="minorHAnsi" w:hAnsiTheme="minorHAnsi" w:cstheme="minorHAnsi"/>
            <w:sz w:val="28"/>
            <w:szCs w:val="28"/>
            <w:lang w:val="en-US"/>
          </w:rPr>
          <w:t>DEWESoft</w:t>
        </w:r>
        <w:proofErr w:type="spellEnd"/>
      </w:hyperlink>
      <w:r w:rsidRPr="00DE59C3">
        <w:rPr>
          <w:rStyle w:val="textexposedshow"/>
          <w:rFonts w:asciiTheme="minorHAnsi" w:hAnsiTheme="minorHAnsi" w:cstheme="minorHAnsi"/>
          <w:sz w:val="28"/>
          <w:szCs w:val="28"/>
          <w:lang w:val="en-US"/>
        </w:rPr>
        <w:t>.</w:t>
      </w:r>
    </w:p>
    <w:p w14:paraId="608B3FB4" w14:textId="3CD440C4" w:rsidR="00DE59C3" w:rsidRPr="00DE59C3" w:rsidRDefault="00DE59C3" w:rsidP="00DE59C3">
      <w:pPr>
        <w:pStyle w:val="NormalWeb"/>
        <w:jc w:val="both"/>
        <w:rPr>
          <w:rFonts w:asciiTheme="minorHAnsi" w:hAnsiTheme="minorHAnsi" w:cstheme="minorHAnsi"/>
          <w:sz w:val="28"/>
          <w:szCs w:val="28"/>
          <w:lang w:val="en-US"/>
        </w:rPr>
      </w:pPr>
      <w:r w:rsidRPr="00DE59C3">
        <w:rPr>
          <w:rStyle w:val="textexposedshow"/>
          <w:rFonts w:asciiTheme="minorHAnsi" w:hAnsiTheme="minorHAnsi" w:cstheme="minorHAnsi"/>
          <w:sz w:val="28"/>
          <w:szCs w:val="28"/>
          <w:lang w:val="en-US"/>
        </w:rPr>
        <w:t xml:space="preserve">In the last part, before matchmaking, we showed HR video battle between two high technology companies: </w:t>
      </w:r>
      <w:hyperlink r:id="rId17" w:history="1">
        <w:proofErr w:type="spellStart"/>
        <w:r w:rsidRPr="00DE59C3">
          <w:rPr>
            <w:rStyle w:val="Hyperlink"/>
            <w:rFonts w:asciiTheme="minorHAnsi" w:hAnsiTheme="minorHAnsi" w:cstheme="minorHAnsi"/>
            <w:sz w:val="28"/>
            <w:szCs w:val="28"/>
            <w:lang w:val="en-US"/>
          </w:rPr>
          <w:t>Cosylab</w:t>
        </w:r>
        <w:proofErr w:type="spellEnd"/>
      </w:hyperlink>
      <w:r w:rsidRPr="00DE59C3">
        <w:rPr>
          <w:rStyle w:val="textexposedshow"/>
          <w:rFonts w:asciiTheme="minorHAnsi" w:hAnsiTheme="minorHAnsi" w:cstheme="minorHAnsi"/>
          <w:sz w:val="28"/>
          <w:szCs w:val="28"/>
          <w:lang w:val="en-US"/>
        </w:rPr>
        <w:t xml:space="preserve"> and </w:t>
      </w:r>
      <w:hyperlink r:id="rId18" w:history="1">
        <w:proofErr w:type="spellStart"/>
        <w:r w:rsidRPr="00DE59C3">
          <w:rPr>
            <w:rStyle w:val="Hyperlink"/>
            <w:rFonts w:asciiTheme="minorHAnsi" w:hAnsiTheme="minorHAnsi" w:cstheme="minorHAnsi"/>
            <w:sz w:val="28"/>
            <w:szCs w:val="28"/>
            <w:lang w:val="en-US"/>
          </w:rPr>
          <w:t>Httpool</w:t>
        </w:r>
        <w:proofErr w:type="spellEnd"/>
      </w:hyperlink>
      <w:r w:rsidRPr="00DE59C3">
        <w:rPr>
          <w:rStyle w:val="textexposedshow"/>
          <w:rFonts w:asciiTheme="minorHAnsi" w:hAnsiTheme="minorHAnsi" w:cstheme="minorHAnsi"/>
          <w:sz w:val="28"/>
          <w:szCs w:val="28"/>
          <w:lang w:val="en-US"/>
        </w:rPr>
        <w:t>.</w:t>
      </w:r>
    </w:p>
    <w:p w14:paraId="555756EE" w14:textId="787E08D4" w:rsidR="009E75CB" w:rsidRPr="00DE59C3" w:rsidRDefault="00DE59C3" w:rsidP="00DE59C3">
      <w:pPr>
        <w:pStyle w:val="NormalWeb"/>
        <w:jc w:val="both"/>
        <w:rPr>
          <w:rFonts w:asciiTheme="minorHAnsi" w:hAnsiTheme="minorHAnsi" w:cstheme="minorHAnsi"/>
          <w:sz w:val="28"/>
          <w:szCs w:val="28"/>
          <w:lang w:val="en-US"/>
        </w:rPr>
      </w:pPr>
      <w:r w:rsidRPr="00DE59C3">
        <w:rPr>
          <w:rStyle w:val="textexposedshow"/>
          <w:rFonts w:asciiTheme="minorHAnsi" w:hAnsiTheme="minorHAnsi" w:cstheme="minorHAnsi"/>
          <w:sz w:val="28"/>
          <w:szCs w:val="28"/>
          <w:lang w:val="en-US"/>
        </w:rPr>
        <w:t xml:space="preserve">Our goal was to present </w:t>
      </w:r>
      <w:r w:rsidR="0083592B">
        <w:rPr>
          <w:rStyle w:val="textexposedshow"/>
          <w:rFonts w:asciiTheme="minorHAnsi" w:hAnsiTheme="minorHAnsi" w:cstheme="minorHAnsi"/>
          <w:sz w:val="28"/>
          <w:szCs w:val="28"/>
          <w:lang w:val="en-US"/>
        </w:rPr>
        <w:t xml:space="preserve">the </w:t>
      </w:r>
      <w:r w:rsidRPr="00DE59C3">
        <w:rPr>
          <w:rStyle w:val="textexposedshow"/>
          <w:rFonts w:asciiTheme="minorHAnsi" w:hAnsiTheme="minorHAnsi" w:cstheme="minorHAnsi"/>
          <w:sz w:val="28"/>
          <w:szCs w:val="28"/>
          <w:lang w:val="en-US"/>
        </w:rPr>
        <w:t xml:space="preserve">SMART-SPACE digital Innovation hub and </w:t>
      </w:r>
      <w:r w:rsidRPr="00DE59C3">
        <w:rPr>
          <w:rFonts w:asciiTheme="minorHAnsi" w:hAnsiTheme="minorHAnsi" w:cstheme="minorHAnsi"/>
          <w:sz w:val="28"/>
          <w:szCs w:val="28"/>
          <w:lang w:val="en-US"/>
        </w:rPr>
        <w:t>to inspire young people to study technologies and to show the world we are a high-tech nation.</w:t>
      </w:r>
    </w:p>
    <w:p w14:paraId="2505AE4C" w14:textId="77777777" w:rsidR="00273EEF" w:rsidRPr="00DE59C3" w:rsidRDefault="00273EEF" w:rsidP="00DE59C3">
      <w:pPr>
        <w:jc w:val="both"/>
        <w:rPr>
          <w:rFonts w:asciiTheme="minorHAnsi" w:eastAsia="Times New Roman" w:hAnsiTheme="minorHAnsi" w:cstheme="minorHAnsi"/>
          <w:sz w:val="28"/>
          <w:szCs w:val="28"/>
          <w:lang w:val="en-US"/>
        </w:rPr>
      </w:pPr>
    </w:p>
    <w:p w14:paraId="2C69B719" w14:textId="02C802A4"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w:t>
      </w:r>
      <w:r w:rsidR="00273EEF" w:rsidRPr="00DE59C3">
        <w:rPr>
          <w:rFonts w:asciiTheme="minorHAnsi" w:hAnsiTheme="minorHAnsi" w:cstheme="minorHAnsi"/>
          <w:bCs/>
          <w:sz w:val="28"/>
          <w:szCs w:val="28"/>
          <w:lang w:val="en-US"/>
        </w:rPr>
        <w:t xml:space="preserve"> </w:t>
      </w:r>
    </w:p>
    <w:p w14:paraId="6EA20349" w14:textId="6ACE69E6" w:rsidR="002A2498" w:rsidRPr="00DE59C3" w:rsidRDefault="00273EEF"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 xml:space="preserve">Contact person for the </w:t>
      </w:r>
      <w:r w:rsidR="00DE59C3" w:rsidRPr="00DE59C3">
        <w:rPr>
          <w:rFonts w:asciiTheme="minorHAnsi" w:hAnsiTheme="minorHAnsi" w:cstheme="minorHAnsi"/>
          <w:bCs/>
          <w:sz w:val="28"/>
          <w:szCs w:val="28"/>
          <w:lang w:val="en-US"/>
        </w:rPr>
        <w:t>SMART-SPACE project</w:t>
      </w:r>
      <w:r w:rsidR="002A2498" w:rsidRPr="00DE59C3">
        <w:rPr>
          <w:rFonts w:asciiTheme="minorHAnsi" w:hAnsiTheme="minorHAnsi" w:cstheme="minorHAnsi"/>
          <w:bCs/>
          <w:sz w:val="28"/>
          <w:szCs w:val="28"/>
          <w:lang w:val="en-US"/>
        </w:rPr>
        <w:t xml:space="preserve">: </w:t>
      </w:r>
    </w:p>
    <w:p w14:paraId="5864F31E" w14:textId="20C7B6E5" w:rsidR="002A2498" w:rsidRPr="00DE59C3" w:rsidRDefault="009E75CB"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Aleš Pevc</w:t>
      </w:r>
    </w:p>
    <w:p w14:paraId="33CF9972" w14:textId="6B2EF1FE" w:rsidR="002A2498" w:rsidRPr="00DE59C3" w:rsidRDefault="000A1E8E" w:rsidP="00DE59C3">
      <w:pPr>
        <w:jc w:val="both"/>
        <w:rPr>
          <w:rFonts w:asciiTheme="minorHAnsi" w:hAnsiTheme="minorHAnsi" w:cstheme="minorHAnsi"/>
          <w:bCs/>
          <w:sz w:val="28"/>
          <w:szCs w:val="28"/>
          <w:lang w:val="en-US"/>
        </w:rPr>
      </w:pPr>
      <w:hyperlink r:id="rId19" w:history="1">
        <w:r w:rsidR="009E75CB" w:rsidRPr="00DE59C3">
          <w:rPr>
            <w:rStyle w:val="Hyperlink"/>
            <w:rFonts w:asciiTheme="minorHAnsi" w:hAnsiTheme="minorHAnsi" w:cstheme="minorHAnsi"/>
            <w:bCs/>
            <w:sz w:val="28"/>
            <w:szCs w:val="28"/>
            <w:lang w:val="en-US"/>
          </w:rPr>
          <w:t>ales.pevc@tp-lj.si</w:t>
        </w:r>
      </w:hyperlink>
      <w:r w:rsidR="009E75CB" w:rsidRPr="00DE59C3">
        <w:rPr>
          <w:rFonts w:asciiTheme="minorHAnsi" w:hAnsiTheme="minorHAnsi" w:cstheme="minorHAnsi"/>
          <w:bCs/>
          <w:sz w:val="28"/>
          <w:szCs w:val="28"/>
          <w:lang w:val="en-US"/>
        </w:rPr>
        <w:t xml:space="preserve"> </w:t>
      </w:r>
      <w:r w:rsidR="00D969F5" w:rsidRPr="00DE59C3">
        <w:rPr>
          <w:rFonts w:asciiTheme="minorHAnsi" w:hAnsiTheme="minorHAnsi" w:cstheme="minorHAnsi"/>
          <w:bCs/>
          <w:sz w:val="28"/>
          <w:szCs w:val="28"/>
          <w:lang w:val="en-US"/>
        </w:rPr>
        <w:t xml:space="preserve"> </w:t>
      </w:r>
      <w:r w:rsidR="002A2498" w:rsidRPr="00DE59C3">
        <w:rPr>
          <w:rFonts w:asciiTheme="minorHAnsi" w:hAnsiTheme="minorHAnsi" w:cstheme="minorHAnsi"/>
          <w:bCs/>
          <w:sz w:val="28"/>
          <w:szCs w:val="28"/>
          <w:lang w:val="en-US"/>
        </w:rPr>
        <w:t xml:space="preserve"> </w:t>
      </w:r>
      <w:r w:rsidR="002A2498" w:rsidRPr="00DE59C3">
        <w:rPr>
          <w:rFonts w:asciiTheme="minorHAnsi" w:hAnsiTheme="minorHAnsi" w:cstheme="minorHAnsi"/>
          <w:sz w:val="28"/>
          <w:szCs w:val="28"/>
          <w:lang w:val="en-US"/>
        </w:rPr>
        <w:t xml:space="preserve"> </w:t>
      </w:r>
    </w:p>
    <w:p w14:paraId="3E3E7232" w14:textId="77777777" w:rsidR="002A2498" w:rsidRPr="00DE59C3" w:rsidRDefault="002A2498" w:rsidP="00DE59C3">
      <w:pPr>
        <w:jc w:val="both"/>
        <w:rPr>
          <w:rFonts w:asciiTheme="minorHAnsi" w:hAnsiTheme="minorHAnsi" w:cstheme="minorHAnsi"/>
          <w:bCs/>
          <w:sz w:val="28"/>
          <w:szCs w:val="28"/>
          <w:lang w:val="en-US"/>
        </w:rPr>
      </w:pPr>
    </w:p>
    <w:p w14:paraId="7CAFC273" w14:textId="74EB527A" w:rsidR="002A2498" w:rsidRPr="00DE59C3" w:rsidRDefault="00273EEF"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PR contact</w:t>
      </w:r>
      <w:r w:rsidR="002A2498" w:rsidRPr="00DE59C3">
        <w:rPr>
          <w:rFonts w:asciiTheme="minorHAnsi" w:hAnsiTheme="minorHAnsi" w:cstheme="minorHAnsi"/>
          <w:bCs/>
          <w:sz w:val="28"/>
          <w:szCs w:val="28"/>
          <w:lang w:val="en-US"/>
        </w:rPr>
        <w:t xml:space="preserve">: </w:t>
      </w:r>
    </w:p>
    <w:p w14:paraId="7DC3B141" w14:textId="77777777"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Mateja Prinčič</w:t>
      </w:r>
    </w:p>
    <w:p w14:paraId="57741800" w14:textId="5FBFC0AD"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 xml:space="preserve">E: </w:t>
      </w:r>
      <w:hyperlink r:id="rId20" w:history="1">
        <w:r w:rsidR="00D969F5" w:rsidRPr="00DE59C3">
          <w:rPr>
            <w:rStyle w:val="Hyperlink"/>
            <w:rFonts w:asciiTheme="minorHAnsi" w:hAnsiTheme="minorHAnsi" w:cstheme="minorHAnsi"/>
            <w:bCs/>
            <w:sz w:val="28"/>
            <w:szCs w:val="28"/>
            <w:lang w:val="en-US"/>
          </w:rPr>
          <w:t>mateja.princic@tp-lj.si</w:t>
        </w:r>
      </w:hyperlink>
      <w:r w:rsidRPr="00DE59C3">
        <w:rPr>
          <w:rFonts w:asciiTheme="minorHAnsi" w:hAnsiTheme="minorHAnsi" w:cstheme="minorHAnsi"/>
          <w:bCs/>
          <w:sz w:val="28"/>
          <w:szCs w:val="28"/>
          <w:lang w:val="en-US"/>
        </w:rPr>
        <w:t xml:space="preserve">  </w:t>
      </w:r>
    </w:p>
    <w:p w14:paraId="1BC9AEEA" w14:textId="77777777"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T: 041 373 797</w:t>
      </w:r>
    </w:p>
    <w:p w14:paraId="464548D2" w14:textId="77777777" w:rsidR="002A2498" w:rsidRPr="00DE59C3" w:rsidRDefault="002A2498" w:rsidP="00DE59C3">
      <w:pPr>
        <w:jc w:val="both"/>
        <w:rPr>
          <w:rFonts w:asciiTheme="minorHAnsi" w:eastAsia="Times New Roman" w:hAnsiTheme="minorHAnsi" w:cstheme="minorHAnsi"/>
          <w:sz w:val="28"/>
          <w:szCs w:val="28"/>
          <w:lang w:val="en-US"/>
        </w:rPr>
      </w:pPr>
    </w:p>
    <w:p w14:paraId="72A0DB2E" w14:textId="77777777" w:rsidR="00401A44" w:rsidRPr="00DE59C3" w:rsidRDefault="00401A44" w:rsidP="00DE59C3">
      <w:pPr>
        <w:jc w:val="both"/>
        <w:rPr>
          <w:rFonts w:asciiTheme="minorHAnsi" w:hAnsiTheme="minorHAnsi" w:cstheme="minorHAnsi"/>
          <w:sz w:val="28"/>
          <w:szCs w:val="28"/>
          <w:lang w:val="en-US"/>
        </w:rPr>
      </w:pPr>
    </w:p>
    <w:sectPr w:rsidR="00401A44" w:rsidRPr="00DE59C3">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9AF9C" w14:textId="77777777" w:rsidR="000A1E8E" w:rsidRDefault="000A1E8E" w:rsidP="009D4A1F">
      <w:r>
        <w:separator/>
      </w:r>
    </w:p>
  </w:endnote>
  <w:endnote w:type="continuationSeparator" w:id="0">
    <w:p w14:paraId="12D5439B" w14:textId="77777777" w:rsidR="000A1E8E" w:rsidRDefault="000A1E8E" w:rsidP="009D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825E" w14:textId="7EC560DD" w:rsidR="002F7D01" w:rsidRDefault="002F7D01">
    <w:pPr>
      <w:pStyle w:val="Footer"/>
    </w:pPr>
    <w:r>
      <w:rPr>
        <w:noProof/>
      </w:rPr>
      <w:drawing>
        <wp:anchor distT="0" distB="0" distL="114300" distR="114300" simplePos="0" relativeHeight="251659264" behindDoc="0" locked="0" layoutInCell="1" allowOverlap="1" wp14:anchorId="75220C92" wp14:editId="6E3F6D0A">
          <wp:simplePos x="0" y="0"/>
          <wp:positionH relativeFrom="margin">
            <wp:align>center</wp:align>
          </wp:positionH>
          <wp:positionV relativeFrom="paragraph">
            <wp:posOffset>-839470</wp:posOffset>
          </wp:positionV>
          <wp:extent cx="4867275" cy="158051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lj.png"/>
                  <pic:cNvPicPr/>
                </pic:nvPicPr>
                <pic:blipFill>
                  <a:blip r:embed="rId1">
                    <a:extLst>
                      <a:ext uri="{28A0092B-C50C-407E-A947-70E740481C1C}">
                        <a14:useLocalDpi xmlns:a14="http://schemas.microsoft.com/office/drawing/2010/main" val="0"/>
                      </a:ext>
                    </a:extLst>
                  </a:blip>
                  <a:stretch>
                    <a:fillRect/>
                  </a:stretch>
                </pic:blipFill>
                <pic:spPr>
                  <a:xfrm>
                    <a:off x="0" y="0"/>
                    <a:ext cx="4867275" cy="1580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71E36" w14:textId="77777777" w:rsidR="000A1E8E" w:rsidRDefault="000A1E8E" w:rsidP="009D4A1F">
      <w:r>
        <w:separator/>
      </w:r>
    </w:p>
  </w:footnote>
  <w:footnote w:type="continuationSeparator" w:id="0">
    <w:p w14:paraId="5E417C79" w14:textId="77777777" w:rsidR="000A1E8E" w:rsidRDefault="000A1E8E" w:rsidP="009D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6BB0" w14:textId="6C125D48" w:rsidR="009D4A1F" w:rsidRDefault="001123B3" w:rsidP="009D4A1F">
    <w:pPr>
      <w:pStyle w:val="Header"/>
      <w:jc w:val="center"/>
    </w:pPr>
    <w:r>
      <w:rPr>
        <w:noProof/>
      </w:rPr>
      <w:drawing>
        <wp:anchor distT="0" distB="0" distL="114300" distR="114300" simplePos="0" relativeHeight="251660288" behindDoc="0" locked="0" layoutInCell="1" allowOverlap="1" wp14:anchorId="179188CC" wp14:editId="376C99AB">
          <wp:simplePos x="0" y="0"/>
          <wp:positionH relativeFrom="column">
            <wp:posOffset>1802467</wp:posOffset>
          </wp:positionH>
          <wp:positionV relativeFrom="paragraph">
            <wp:posOffset>-266274</wp:posOffset>
          </wp:positionV>
          <wp:extent cx="2294890" cy="120269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jpg"/>
                  <pic:cNvPicPr/>
                </pic:nvPicPr>
                <pic:blipFill>
                  <a:blip r:embed="rId1">
                    <a:extLst>
                      <a:ext uri="{28A0092B-C50C-407E-A947-70E740481C1C}">
                        <a14:useLocalDpi xmlns:a14="http://schemas.microsoft.com/office/drawing/2010/main" val="0"/>
                      </a:ext>
                    </a:extLst>
                  </a:blip>
                  <a:stretch>
                    <a:fillRect/>
                  </a:stretch>
                </pic:blipFill>
                <pic:spPr>
                  <a:xfrm>
                    <a:off x="0" y="0"/>
                    <a:ext cx="2294890" cy="1202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4AB"/>
    <w:multiLevelType w:val="hybridMultilevel"/>
    <w:tmpl w:val="5B9E2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DB17432"/>
    <w:multiLevelType w:val="hybridMultilevel"/>
    <w:tmpl w:val="FB906A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654FA1"/>
    <w:multiLevelType w:val="hybridMultilevel"/>
    <w:tmpl w:val="941A1360"/>
    <w:lvl w:ilvl="0" w:tplc="BEC2A572">
      <w:numFmt w:val="bullet"/>
      <w:lvlText w:val="-"/>
      <w:lvlJc w:val="left"/>
      <w:pPr>
        <w:ind w:left="1070" w:hanging="7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8040B04"/>
    <w:multiLevelType w:val="hybridMultilevel"/>
    <w:tmpl w:val="7CF430F2"/>
    <w:lvl w:ilvl="0" w:tplc="3D8A3BD4">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B"/>
    <w:rsid w:val="000A1E8E"/>
    <w:rsid w:val="000C052F"/>
    <w:rsid w:val="001123B3"/>
    <w:rsid w:val="00160523"/>
    <w:rsid w:val="00194957"/>
    <w:rsid w:val="001C3D3B"/>
    <w:rsid w:val="001D429B"/>
    <w:rsid w:val="001D5C7F"/>
    <w:rsid w:val="00273EEF"/>
    <w:rsid w:val="002A2498"/>
    <w:rsid w:val="002F7D01"/>
    <w:rsid w:val="003277CB"/>
    <w:rsid w:val="00355F7B"/>
    <w:rsid w:val="00357720"/>
    <w:rsid w:val="003757FC"/>
    <w:rsid w:val="00387133"/>
    <w:rsid w:val="00401A44"/>
    <w:rsid w:val="00471993"/>
    <w:rsid w:val="004D6F1E"/>
    <w:rsid w:val="005F7F4F"/>
    <w:rsid w:val="00637847"/>
    <w:rsid w:val="006E0B08"/>
    <w:rsid w:val="007477A9"/>
    <w:rsid w:val="00757057"/>
    <w:rsid w:val="00797A2F"/>
    <w:rsid w:val="0083592B"/>
    <w:rsid w:val="008E3E1C"/>
    <w:rsid w:val="009C4D2B"/>
    <w:rsid w:val="009D4A1F"/>
    <w:rsid w:val="009E75CB"/>
    <w:rsid w:val="00A31B89"/>
    <w:rsid w:val="00AA0018"/>
    <w:rsid w:val="00B96DCC"/>
    <w:rsid w:val="00C12A3D"/>
    <w:rsid w:val="00D969F5"/>
    <w:rsid w:val="00DE59C3"/>
    <w:rsid w:val="00E65E3A"/>
    <w:rsid w:val="00E86672"/>
    <w:rsid w:val="00EF2DE4"/>
    <w:rsid w:val="00FA0F65"/>
    <w:rsid w:val="00FA28E7"/>
    <w:rsid w:val="00FE41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C31"/>
  <w15:chartTrackingRefBased/>
  <w15:docId w15:val="{F1D5B87C-FA54-4EDB-BB37-887CB7A3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2F"/>
    <w:pPr>
      <w:spacing w:after="0" w:line="240" w:lineRule="auto"/>
    </w:pPr>
    <w:rPr>
      <w:rFonts w:ascii="Calibri" w:hAnsi="Calibri" w:cs="Calibri"/>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A1F"/>
    <w:pPr>
      <w:tabs>
        <w:tab w:val="center" w:pos="4513"/>
        <w:tab w:val="right" w:pos="9026"/>
      </w:tabs>
    </w:pPr>
  </w:style>
  <w:style w:type="character" w:customStyle="1" w:styleId="HeaderChar">
    <w:name w:val="Header Char"/>
    <w:basedOn w:val="DefaultParagraphFont"/>
    <w:link w:val="Header"/>
    <w:uiPriority w:val="99"/>
    <w:rsid w:val="009D4A1F"/>
    <w:rPr>
      <w:rFonts w:ascii="Calibri" w:hAnsi="Calibri" w:cs="Calibri"/>
      <w:lang w:eastAsia="sl-SI"/>
    </w:rPr>
  </w:style>
  <w:style w:type="paragraph" w:styleId="Footer">
    <w:name w:val="footer"/>
    <w:basedOn w:val="Normal"/>
    <w:link w:val="FooterChar"/>
    <w:uiPriority w:val="99"/>
    <w:unhideWhenUsed/>
    <w:rsid w:val="009D4A1F"/>
    <w:pPr>
      <w:tabs>
        <w:tab w:val="center" w:pos="4513"/>
        <w:tab w:val="right" w:pos="9026"/>
      </w:tabs>
    </w:pPr>
  </w:style>
  <w:style w:type="character" w:customStyle="1" w:styleId="FooterChar">
    <w:name w:val="Footer Char"/>
    <w:basedOn w:val="DefaultParagraphFont"/>
    <w:link w:val="Footer"/>
    <w:uiPriority w:val="99"/>
    <w:rsid w:val="009D4A1F"/>
    <w:rPr>
      <w:rFonts w:ascii="Calibri" w:hAnsi="Calibri" w:cs="Calibri"/>
      <w:lang w:eastAsia="sl-SI"/>
    </w:rPr>
  </w:style>
  <w:style w:type="paragraph" w:styleId="ListParagraph">
    <w:name w:val="List Paragraph"/>
    <w:basedOn w:val="Normal"/>
    <w:uiPriority w:val="34"/>
    <w:qFormat/>
    <w:rsid w:val="002F7D01"/>
    <w:pPr>
      <w:ind w:left="720"/>
      <w:contextualSpacing/>
    </w:pPr>
  </w:style>
  <w:style w:type="character" w:styleId="Hyperlink">
    <w:name w:val="Hyperlink"/>
    <w:basedOn w:val="DefaultParagraphFont"/>
    <w:uiPriority w:val="99"/>
    <w:unhideWhenUsed/>
    <w:rsid w:val="002A2498"/>
    <w:rPr>
      <w:color w:val="0563C1"/>
      <w:u w:val="single"/>
    </w:rPr>
  </w:style>
  <w:style w:type="character" w:styleId="UnresolvedMention">
    <w:name w:val="Unresolved Mention"/>
    <w:basedOn w:val="DefaultParagraphFont"/>
    <w:uiPriority w:val="99"/>
    <w:semiHidden/>
    <w:unhideWhenUsed/>
    <w:rsid w:val="002A2498"/>
    <w:rPr>
      <w:color w:val="605E5C"/>
      <w:shd w:val="clear" w:color="auto" w:fill="E1DFDD"/>
    </w:rPr>
  </w:style>
  <w:style w:type="character" w:customStyle="1" w:styleId="textexposedshow">
    <w:name w:val="text_exposed_show"/>
    <w:basedOn w:val="DefaultParagraphFont"/>
    <w:rsid w:val="00DE59C3"/>
  </w:style>
  <w:style w:type="paragraph" w:styleId="NormalWeb">
    <w:name w:val="Normal (Web)"/>
    <w:basedOn w:val="Normal"/>
    <w:uiPriority w:val="99"/>
    <w:unhideWhenUsed/>
    <w:rsid w:val="00DE59C3"/>
    <w:pPr>
      <w:spacing w:before="100" w:beforeAutospacing="1" w:after="100" w:afterAutospacing="1"/>
    </w:pPr>
    <w:rPr>
      <w:rFonts w:ascii="Times New Roman" w:eastAsia="Times New Roman" w:hAnsi="Times New Roman" w:cs="Times New Roman"/>
      <w:sz w:val="24"/>
      <w:szCs w:val="24"/>
      <w:lang w:val="en-SI" w:eastAsia="e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1901">
      <w:bodyDiv w:val="1"/>
      <w:marLeft w:val="0"/>
      <w:marRight w:val="0"/>
      <w:marTop w:val="0"/>
      <w:marBottom w:val="0"/>
      <w:divBdr>
        <w:top w:val="none" w:sz="0" w:space="0" w:color="auto"/>
        <w:left w:val="none" w:sz="0" w:space="0" w:color="auto"/>
        <w:bottom w:val="none" w:sz="0" w:space="0" w:color="auto"/>
        <w:right w:val="none" w:sz="0" w:space="0" w:color="auto"/>
      </w:divBdr>
    </w:div>
    <w:div w:id="571358074">
      <w:bodyDiv w:val="1"/>
      <w:marLeft w:val="0"/>
      <w:marRight w:val="0"/>
      <w:marTop w:val="0"/>
      <w:marBottom w:val="0"/>
      <w:divBdr>
        <w:top w:val="none" w:sz="0" w:space="0" w:color="auto"/>
        <w:left w:val="none" w:sz="0" w:space="0" w:color="auto"/>
        <w:bottom w:val="none" w:sz="0" w:space="0" w:color="auto"/>
        <w:right w:val="none" w:sz="0" w:space="0" w:color="auto"/>
      </w:divBdr>
    </w:div>
    <w:div w:id="957762825">
      <w:bodyDiv w:val="1"/>
      <w:marLeft w:val="0"/>
      <w:marRight w:val="0"/>
      <w:marTop w:val="0"/>
      <w:marBottom w:val="0"/>
      <w:divBdr>
        <w:top w:val="none" w:sz="0" w:space="0" w:color="auto"/>
        <w:left w:val="none" w:sz="0" w:space="0" w:color="auto"/>
        <w:bottom w:val="none" w:sz="0" w:space="0" w:color="auto"/>
        <w:right w:val="none" w:sz="0" w:space="0" w:color="auto"/>
      </w:divBdr>
    </w:div>
    <w:div w:id="1301493299">
      <w:bodyDiv w:val="1"/>
      <w:marLeft w:val="0"/>
      <w:marRight w:val="0"/>
      <w:marTop w:val="0"/>
      <w:marBottom w:val="0"/>
      <w:divBdr>
        <w:top w:val="none" w:sz="0" w:space="0" w:color="auto"/>
        <w:left w:val="none" w:sz="0" w:space="0" w:color="auto"/>
        <w:bottom w:val="none" w:sz="0" w:space="0" w:color="auto"/>
        <w:right w:val="none" w:sz="0" w:space="0" w:color="auto"/>
      </w:divBdr>
    </w:div>
    <w:div w:id="14024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wheel.com/en/" TargetMode="External"/><Relationship Id="rId13" Type="http://schemas.openxmlformats.org/officeDocument/2006/relationships/hyperlink" Target="https://ektimo.ai/" TargetMode="External"/><Relationship Id="rId18" Type="http://schemas.openxmlformats.org/officeDocument/2006/relationships/hyperlink" Target="https://www.httpool.s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ensum.eu/" TargetMode="External"/><Relationship Id="rId12" Type="http://schemas.openxmlformats.org/officeDocument/2006/relationships/hyperlink" Target="https://www.cde.si/" TargetMode="External"/><Relationship Id="rId17" Type="http://schemas.openxmlformats.org/officeDocument/2006/relationships/hyperlink" Target="https://www.cosylab.com/" TargetMode="External"/><Relationship Id="rId2" Type="http://schemas.openxmlformats.org/officeDocument/2006/relationships/styles" Target="styles.xml"/><Relationship Id="rId16" Type="http://schemas.openxmlformats.org/officeDocument/2006/relationships/hyperlink" Target="https://dewesoft.com/sl/about-us" TargetMode="External"/><Relationship Id="rId20" Type="http://schemas.openxmlformats.org/officeDocument/2006/relationships/hyperlink" Target="mailto:mateja.princic@tp-lj.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timo.a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tra-lighting.com/" TargetMode="External"/><Relationship Id="rId23" Type="http://schemas.openxmlformats.org/officeDocument/2006/relationships/fontTable" Target="fontTable.xml"/><Relationship Id="rId10" Type="http://schemas.openxmlformats.org/officeDocument/2006/relationships/hyperlink" Target="https://www.datalab.eu/" TargetMode="External"/><Relationship Id="rId19" Type="http://schemas.openxmlformats.org/officeDocument/2006/relationships/hyperlink" Target="mailto:ales.pevc@tp-lj.si" TargetMode="External"/><Relationship Id="rId4" Type="http://schemas.openxmlformats.org/officeDocument/2006/relationships/webSettings" Target="webSettings.xml"/><Relationship Id="rId9" Type="http://schemas.openxmlformats.org/officeDocument/2006/relationships/hyperlink" Target="https://qlector.com/" TargetMode="External"/><Relationship Id="rId14" Type="http://schemas.openxmlformats.org/officeDocument/2006/relationships/hyperlink" Target="https://www.danfoss.com/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2136</Characters>
  <Application>Microsoft Office Word</Application>
  <DocSecurity>0</DocSecurity>
  <Lines>17</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Gospodarska Zbornica Slovenije</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Boh</dc:creator>
  <cp:keywords/>
  <dc:description/>
  <cp:lastModifiedBy>Mateja Prinčič</cp:lastModifiedBy>
  <cp:revision>2</cp:revision>
  <dcterms:created xsi:type="dcterms:W3CDTF">2020-05-18T13:22:00Z</dcterms:created>
  <dcterms:modified xsi:type="dcterms:W3CDTF">2020-05-18T13:22:00Z</dcterms:modified>
</cp:coreProperties>
</file>