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7BB" w14:textId="77777777" w:rsidR="0004055D" w:rsidRPr="00D64E03" w:rsidRDefault="003624C3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73115EA0" w14:textId="77777777"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CF754BD" w14:textId="77777777" w:rsidR="008548CE" w:rsidRDefault="008548CE" w:rsidP="008548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POVABILO K ODDAJI PONUDBE ZA STROKOVNE STORITVE </w:t>
      </w:r>
    </w:p>
    <w:p w14:paraId="677AD895" w14:textId="77777777" w:rsidR="008548CE" w:rsidRDefault="008548CE" w:rsidP="008548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INOVACIJSKEGA SVETOVANJA V OKVIRU PROJEKTA SMART SPACE</w:t>
      </w:r>
    </w:p>
    <w:p w14:paraId="6ED3CB21" w14:textId="77777777" w:rsidR="008548CE" w:rsidRDefault="008548CE" w:rsidP="008548C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Alpine </w:t>
      </w:r>
      <w:proofErr w:type="spellStart"/>
      <w:r>
        <w:rPr>
          <w:rFonts w:ascii="Arial" w:hAnsi="Arial" w:cs="Arial"/>
          <w:b/>
          <w:sz w:val="20"/>
          <w:szCs w:val="20"/>
        </w:rPr>
        <w:t>Space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št. naročila EU/17/2019 </w:t>
      </w:r>
    </w:p>
    <w:p w14:paraId="4E24AC9F" w14:textId="77777777" w:rsidR="008548CE" w:rsidRDefault="008548CE" w:rsidP="008548CE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(delovni sklop št. 3, aktivnost 3.3.)</w:t>
      </w:r>
    </w:p>
    <w:p w14:paraId="413A0D70" w14:textId="77777777" w:rsidR="003624C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B224725" w14:textId="77777777" w:rsidR="003624C3" w:rsidRPr="00D64E0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D103EE5" w14:textId="77777777"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14:paraId="134992C3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9005D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C585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155ED6" w14:textId="77777777"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14:paraId="74E42D27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A52335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14:paraId="0A4493C8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E605F3" w14:textId="5B3AA827" w:rsidR="0004055D" w:rsidRDefault="0005772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Ponudnik bo v strokovno svetovanje vključil naslednje število MSP podjetij:</w:t>
      </w:r>
    </w:p>
    <w:p w14:paraId="348DC0F5" w14:textId="013273F7" w:rsidR="0005772E" w:rsidRPr="0005772E" w:rsidRDefault="0005772E" w:rsidP="00057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sym w:font="Wingdings" w:char="F0A8"/>
      </w:r>
      <w:r w:rsidRPr="0005772E">
        <w:rPr>
          <w:rFonts w:ascii="Arial" w:eastAsia="Times New Roman" w:hAnsi="Arial" w:cs="Arial"/>
          <w:sz w:val="20"/>
          <w:szCs w:val="20"/>
          <w:lang w:eastAsia="sl-SI"/>
        </w:rPr>
        <w:tab/>
        <w:t>od 10 do 12 podjetij</w:t>
      </w:r>
    </w:p>
    <w:p w14:paraId="3D3037F8" w14:textId="07976FC0" w:rsidR="0005772E" w:rsidRPr="0005772E" w:rsidRDefault="0005772E" w:rsidP="00057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sym w:font="Wingdings" w:char="F0A8"/>
      </w:r>
      <w:r w:rsidRPr="0005772E">
        <w:rPr>
          <w:rFonts w:ascii="Arial" w:eastAsia="Times New Roman" w:hAnsi="Arial" w:cs="Arial"/>
          <w:sz w:val="20"/>
          <w:szCs w:val="20"/>
          <w:lang w:eastAsia="sl-SI"/>
        </w:rPr>
        <w:tab/>
        <w:t>od 13 do 15 podjetij</w:t>
      </w:r>
    </w:p>
    <w:p w14:paraId="6C09C457" w14:textId="57A6C1E3" w:rsidR="0005772E" w:rsidRDefault="0005772E" w:rsidP="00057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sym w:font="Wingdings" w:char="F0A8"/>
      </w:r>
      <w:r w:rsidRPr="0005772E">
        <w:rPr>
          <w:rFonts w:ascii="Arial" w:eastAsia="Times New Roman" w:hAnsi="Arial" w:cs="Arial"/>
          <w:sz w:val="20"/>
          <w:szCs w:val="20"/>
          <w:lang w:eastAsia="sl-SI"/>
        </w:rPr>
        <w:tab/>
        <w:t>več kot 15 podjetij</w:t>
      </w:r>
    </w:p>
    <w:p w14:paraId="0DFE8EE1" w14:textId="77777777" w:rsidR="0005772E" w:rsidRPr="007D33FD" w:rsidRDefault="0005772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7EE7C9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8EDFD0" w14:textId="77777777"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14:paraId="412D0794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77888A82" w14:textId="77777777"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36A3F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73C6B87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61A79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362542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43E903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E4EE771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119B3D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27D4E0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2808D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6E8CC5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F41F7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F66F2DD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7FE6B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34C20F6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D5F355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1E4C29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A1C5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EEDBDE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BE6CB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B8B7BF6" w14:textId="1B466C96" w:rsidR="0005772E" w:rsidRPr="007D33FD" w:rsidRDefault="0005772E" w:rsidP="0005772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6944B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287EC38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1EF239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83F3DB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2E5FA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7178366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18A6B7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8C078F8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DAEA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52912B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712751F5" w14:textId="77777777" w:rsidR="005A18E9" w:rsidRPr="00D64E0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D64E03" w:rsidSect="00F92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B86E4" w14:textId="77777777" w:rsidR="009A06E8" w:rsidRDefault="009A06E8">
      <w:pPr>
        <w:spacing w:after="0" w:line="240" w:lineRule="auto"/>
      </w:pPr>
      <w:r>
        <w:separator/>
      </w:r>
    </w:p>
  </w:endnote>
  <w:endnote w:type="continuationSeparator" w:id="0">
    <w:p w14:paraId="647D3CE6" w14:textId="77777777" w:rsidR="009A06E8" w:rsidRDefault="009A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1B4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EB2C34E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8066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0A69C67D" w14:textId="77777777" w:rsidR="00684A1D" w:rsidRDefault="00684A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A254" w14:textId="77777777" w:rsidR="00156C32" w:rsidRDefault="00156C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BF29" w14:textId="77777777" w:rsidR="009A06E8" w:rsidRDefault="009A06E8">
      <w:pPr>
        <w:spacing w:after="0" w:line="240" w:lineRule="auto"/>
      </w:pPr>
      <w:r>
        <w:separator/>
      </w:r>
    </w:p>
  </w:footnote>
  <w:footnote w:type="continuationSeparator" w:id="0">
    <w:p w14:paraId="5B290C3E" w14:textId="77777777" w:rsidR="009A06E8" w:rsidRDefault="009A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8E1C" w14:textId="77777777" w:rsidR="00156C32" w:rsidRDefault="00156C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CBB6" w14:textId="77777777" w:rsidR="00684A1D" w:rsidRDefault="00684A1D" w:rsidP="00951351">
    <w:pPr>
      <w:pStyle w:val="Glava"/>
      <w:jc w:val="right"/>
    </w:pPr>
  </w:p>
  <w:p w14:paraId="6451F283" w14:textId="3BAA8998" w:rsidR="00684A1D" w:rsidRPr="00DD5545" w:rsidRDefault="009A06E8" w:rsidP="00DD5545">
    <w:pPr>
      <w:pStyle w:val="Glava"/>
    </w:pPr>
    <w:bookmarkStart w:id="1" w:name="_Hlk523312366"/>
    <w:bookmarkStart w:id="2" w:name="_Hlk523312367"/>
    <w:r>
      <w:rPr>
        <w:noProof/>
      </w:rPr>
      <w:pict w14:anchorId="55252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s2054" type="#_x0000_t75" alt="Related image" style="position:absolute;margin-left:-11pt;margin-top:5.8pt;width:114.5pt;height:60pt;z-index:1;visibility:visible;mso-width-relative:margin;mso-height-relative:margin">
          <v:imagedata r:id="rId1" o:title="Related image"/>
          <w10:wrap type="square"/>
        </v:shape>
      </w:pict>
    </w:r>
    <w:r>
      <w:rPr>
        <w:noProof/>
      </w:rPr>
      <w:pict w14:anchorId="11C40FCB">
        <v:shape id="Slika 2" o:spid="_x0000_s2050" type="#_x0000_t75" alt="Image result for tehnoloÅ¡ki park ljubljana" style="position:absolute;margin-left:243.2pt;margin-top:31.5pt;width:210.35pt;height:34.3pt;z-index:-1;visibility:visible;mso-width-relative:margin;mso-height-relative:margin">
          <v:imagedata r:id="rId2" o:title="Image result for tehnoloÅ¡ki park ljubljana"/>
        </v:shape>
      </w:pic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BD7C" w14:textId="77777777" w:rsidR="00684A1D" w:rsidRDefault="00684A1D" w:rsidP="00905173">
    <w:pPr>
      <w:pStyle w:val="Glava"/>
    </w:pPr>
  </w:p>
  <w:p w14:paraId="0B64F62C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5772E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56C32"/>
    <w:rsid w:val="00162852"/>
    <w:rsid w:val="0016286D"/>
    <w:rsid w:val="001643E3"/>
    <w:rsid w:val="00166044"/>
    <w:rsid w:val="00171404"/>
    <w:rsid w:val="00174840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4C3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1B61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587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4F9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036A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48CE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06E8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609A"/>
    <w:rsid w:val="00BA7861"/>
    <w:rsid w:val="00BB4812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F3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57DFE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E9007E8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9190-1ACF-4D1A-A646-28ED6CC3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10</cp:revision>
  <cp:lastPrinted>2016-04-20T12:58:00Z</cp:lastPrinted>
  <dcterms:created xsi:type="dcterms:W3CDTF">2018-08-29T13:39:00Z</dcterms:created>
  <dcterms:modified xsi:type="dcterms:W3CDTF">2019-09-20T15:02:00Z</dcterms:modified>
</cp:coreProperties>
</file>